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68" w:rsidRPr="005A1C37" w:rsidRDefault="00676A68" w:rsidP="00F05C73">
      <w:pPr>
        <w:suppressAutoHyphens w:val="0"/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</w:pPr>
      <w:r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  <w:t>Прейскурант ООО «ДентоМед</w:t>
      </w:r>
      <w:r w:rsidRPr="005A1C37"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  <w:t>»</w:t>
      </w:r>
    </w:p>
    <w:p w:rsidR="00676A68" w:rsidRPr="00BB7C80" w:rsidRDefault="00676A68" w:rsidP="00F05C73">
      <w:pPr>
        <w:suppressAutoHyphens w:val="0"/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</w:pPr>
      <w:r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  <w:t xml:space="preserve">Действует с </w:t>
      </w:r>
      <w:r w:rsidRPr="000F0B8C"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  <w:t>25</w:t>
      </w:r>
      <w:r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  <w:t>.0</w:t>
      </w:r>
      <w:r w:rsidRPr="000F0B8C"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  <w:t>3</w:t>
      </w:r>
      <w:r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  <w:t>.202</w:t>
      </w:r>
      <w:r w:rsidRPr="00152DF9"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  <w:t>2</w:t>
      </w:r>
      <w:r w:rsidRPr="005A1C37"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  <w:t>г.</w:t>
      </w:r>
    </w:p>
    <w:p w:rsidR="00676A68" w:rsidRPr="005A1C37" w:rsidRDefault="00676A68" w:rsidP="00F05C73">
      <w:pPr>
        <w:suppressAutoHyphens w:val="0"/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</w:pPr>
      <w:r w:rsidRPr="005A1C37"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  <w:t xml:space="preserve">Создан в полном соответствии с Приказом Министерства здравоохранения РФ от 13 октября </w:t>
      </w:r>
      <w:smartTag w:uri="urn:schemas-microsoft-com:office:smarttags" w:element="metricconverter">
        <w:smartTagPr>
          <w:attr w:name="ProductID" w:val="2017 г"/>
        </w:smartTagPr>
        <w:r w:rsidRPr="005A1C37">
          <w:rPr>
            <w:rFonts w:ascii="Calibri" w:hAnsi="Calibri" w:cs="Calibri"/>
            <w:b/>
            <w:bCs/>
            <w:color w:val="000000"/>
            <w:sz w:val="28"/>
            <w:szCs w:val="24"/>
            <w:lang w:eastAsia="ru-RU"/>
          </w:rPr>
          <w:t>2017 г</w:t>
        </w:r>
      </w:smartTag>
      <w:r w:rsidRPr="005A1C37"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  <w:t>. №804Н "ОБ УТВЕРЖДЕНИИ НОМЕНКЛАТУРЫ МЕДИЦИНСКИХ УСЛУГ"</w:t>
      </w:r>
    </w:p>
    <w:p w:rsidR="00676A68" w:rsidRPr="00C9313A" w:rsidRDefault="00676A68" w:rsidP="00625948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Утвержден приказом от </w:t>
      </w:r>
      <w:r w:rsidRPr="000F0B8C">
        <w:rPr>
          <w:rFonts w:ascii="Calibri" w:hAnsi="Calibri" w:cs="Calibri"/>
          <w:sz w:val="24"/>
          <w:szCs w:val="24"/>
        </w:rPr>
        <w:t>22</w:t>
      </w:r>
      <w:r>
        <w:rPr>
          <w:rFonts w:ascii="Calibri" w:hAnsi="Calibri" w:cs="Calibri"/>
          <w:sz w:val="24"/>
          <w:szCs w:val="24"/>
        </w:rPr>
        <w:t>.0</w:t>
      </w:r>
      <w:r w:rsidRPr="006642E6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.202</w:t>
      </w:r>
      <w:r w:rsidRPr="000C7438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г. № 7</w:t>
      </w:r>
      <w:r w:rsidRPr="00927A5C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П  </w:t>
      </w:r>
    </w:p>
    <w:p w:rsidR="00676A68" w:rsidRPr="00C9313A" w:rsidRDefault="00676A68" w:rsidP="00625948">
      <w:pPr>
        <w:suppressAutoHyphens w:val="0"/>
        <w:spacing w:before="100" w:beforeAutospacing="1" w:after="100" w:afterAutospacing="1"/>
        <w:jc w:val="center"/>
        <w:rPr>
          <w:rFonts w:ascii="Calibri" w:hAnsi="Calibri" w:cs="Calibri"/>
          <w:color w:val="000000"/>
          <w:sz w:val="24"/>
          <w:szCs w:val="24"/>
          <w:lang w:eastAsia="ru-RU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Директор  /А.А.Мищенко/</w:t>
      </w:r>
    </w:p>
    <w:tbl>
      <w:tblPr>
        <w:tblW w:w="10620" w:type="dxa"/>
        <w:tblCellSpacing w:w="0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"/>
        <w:gridCol w:w="1701"/>
        <w:gridCol w:w="48"/>
        <w:gridCol w:w="7606"/>
        <w:gridCol w:w="20"/>
        <w:gridCol w:w="1114"/>
        <w:gridCol w:w="80"/>
      </w:tblGrid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B201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676A68" w:rsidRPr="00C9313A" w:rsidRDefault="00676A68" w:rsidP="00152DF9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                                             </w:t>
            </w: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B201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B01.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063.001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Прием (осмотр, консультация) врача-ортодонта первичный</w:t>
            </w:r>
          </w:p>
        </w:tc>
        <w:tc>
          <w:tcPr>
            <w:tcW w:w="1214" w:type="dxa"/>
            <w:gridSpan w:val="3"/>
          </w:tcPr>
          <w:p w:rsidR="00676A68" w:rsidRPr="00C9313A" w:rsidRDefault="00676A68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B01.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063.002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Прием (осмотр, консультация) врача-ортодонта повторный</w:t>
            </w:r>
          </w:p>
        </w:tc>
        <w:tc>
          <w:tcPr>
            <w:tcW w:w="1214" w:type="dxa"/>
            <w:gridSpan w:val="3"/>
          </w:tcPr>
          <w:p w:rsidR="00676A68" w:rsidRPr="00C9313A" w:rsidRDefault="00676A68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B01.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065.001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14" w:type="dxa"/>
            <w:gridSpan w:val="3"/>
          </w:tcPr>
          <w:p w:rsidR="00676A68" w:rsidRPr="00C9313A" w:rsidRDefault="00676A68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B0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.065.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14" w:type="dxa"/>
            <w:gridSpan w:val="3"/>
          </w:tcPr>
          <w:p w:rsidR="00676A68" w:rsidRPr="00C9313A" w:rsidRDefault="00676A68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B01.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066.001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214" w:type="dxa"/>
            <w:gridSpan w:val="3"/>
          </w:tcPr>
          <w:p w:rsidR="00676A68" w:rsidRPr="00C9313A" w:rsidRDefault="00676A68" w:rsidP="00866CA7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B01.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066.002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214" w:type="dxa"/>
            <w:gridSpan w:val="3"/>
          </w:tcPr>
          <w:p w:rsidR="00676A68" w:rsidRPr="00C9313A" w:rsidRDefault="00676A68" w:rsidP="00866CA7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B01.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067.001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14" w:type="dxa"/>
            <w:gridSpan w:val="3"/>
          </w:tcPr>
          <w:p w:rsidR="00676A68" w:rsidRPr="00C9313A" w:rsidRDefault="00676A68" w:rsidP="00866CA7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>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B01.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067.002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14" w:type="dxa"/>
            <w:gridSpan w:val="3"/>
          </w:tcPr>
          <w:p w:rsidR="00676A68" w:rsidRPr="00C9313A" w:rsidRDefault="00676A68" w:rsidP="00866CA7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B6616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6" w:type="dxa"/>
          </w:tcPr>
          <w:p w:rsidR="00676A68" w:rsidRPr="00C9313A" w:rsidRDefault="00676A68" w:rsidP="00152DF9">
            <w:pPr>
              <w:pStyle w:val="ConsPlusNormal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                                           </w:t>
            </w:r>
            <w:r w:rsidRPr="00C9313A">
              <w:rPr>
                <w:rFonts w:ascii="Calibri" w:hAnsi="Calibri" w:cs="Calibri"/>
                <w:b/>
                <w:sz w:val="24"/>
                <w:szCs w:val="24"/>
              </w:rPr>
              <w:t>Рентгенология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B66163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А06.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B66163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Прицельная внутриротовая контактная рентгенография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300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Default="00676A68" w:rsidP="00B66163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А06.07.012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B66163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Радиовизиография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300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060471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А06.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30.002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060471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060471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060471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А06.30.002.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060471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Описание и интерпретация компьютерных томограмм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060471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676A68" w:rsidRPr="00C9313A" w:rsidRDefault="00676A68" w:rsidP="00C95D4B">
            <w:pPr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sz w:val="24"/>
                <w:szCs w:val="24"/>
              </w:rPr>
              <w:t>Анестезия, инъекции, инъекции, наркоз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B01.003.004.001</w:t>
            </w:r>
          </w:p>
        </w:tc>
        <w:tc>
          <w:tcPr>
            <w:tcW w:w="7606" w:type="dxa"/>
            <w:vAlign w:val="center"/>
          </w:tcPr>
          <w:p w:rsidR="00676A68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Проводниковая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, инфильтрационная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анестезия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препаратами:</w:t>
            </w:r>
          </w:p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Ультракаин Д-С, Ультракаин Д-С форте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800</w:t>
            </w:r>
          </w:p>
        </w:tc>
      </w:tr>
      <w:tr w:rsidR="00676A68" w:rsidRPr="00C9313A" w:rsidTr="003B7D15">
        <w:trPr>
          <w:gridBefore w:val="1"/>
          <w:wBefore w:w="51" w:type="dxa"/>
          <w:trHeight w:val="70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B01.003.004.002</w:t>
            </w:r>
          </w:p>
        </w:tc>
        <w:tc>
          <w:tcPr>
            <w:tcW w:w="7606" w:type="dxa"/>
            <w:vAlign w:val="center"/>
          </w:tcPr>
          <w:p w:rsidR="00676A68" w:rsidRPr="00B21CB4" w:rsidRDefault="00676A68" w:rsidP="00C95D4B">
            <w:pPr>
              <w:pStyle w:val="ConsPlusNormal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Аппликационная анестезия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Lidoxor  Gel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B21CB4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B21CB4" w:rsidRDefault="00676A68" w:rsidP="00C95D4B">
            <w:pPr>
              <w:rPr>
                <w:rFonts w:ascii="Calibri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B01.003.004.00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06" w:type="dxa"/>
            <w:vAlign w:val="center"/>
          </w:tcPr>
          <w:p w:rsidR="00676A68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Проводниковая, и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нфильтрационная анестезия</w:t>
            </w:r>
            <w:r w:rsidRPr="00B21CB4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препаратами:</w:t>
            </w:r>
          </w:p>
          <w:p w:rsidR="00676A68" w:rsidRPr="00B21CB4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Артикаин, Скандонест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676A68" w:rsidRPr="00C9313A" w:rsidRDefault="00676A68" w:rsidP="00152DF9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                                          </w:t>
            </w:r>
            <w:r w:rsidRPr="00C9313A">
              <w:rPr>
                <w:rFonts w:ascii="Calibri" w:hAnsi="Calibri" w:cs="Calibri"/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А14.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Гигиена полости рта и зубов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А14.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07.008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А22.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07.002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Ультразвуковое удаление наддесневых и поддесневых зубных отложений в области зуба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А22.07.002.001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Ультразвуковое удаление наддесневых и поддесневых зубных отложений ( 2 челюсти)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07.051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А25.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Назначение лечебно-оздоровительного режима при заболеваниях полости рта и зубов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676A68" w:rsidRPr="005E436D" w:rsidRDefault="00676A68" w:rsidP="00C95D4B">
            <w:pPr>
              <w:rPr>
                <w:rFonts w:ascii="Calibri" w:hAnsi="Calibri" w:cs="Calibri"/>
                <w:b/>
                <w:sz w:val="24"/>
                <w:szCs w:val="24"/>
                <w:lang w:eastAsia="ru-RU"/>
              </w:rPr>
            </w:pPr>
            <w:r w:rsidRPr="005E436D">
              <w:rPr>
                <w:rFonts w:ascii="Calibri" w:hAnsi="Calibri" w:cs="Calibri"/>
                <w:b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en-US" w:eastAsia="ru-RU"/>
              </w:rPr>
              <w:t xml:space="preserve">   </w:t>
            </w:r>
            <w:r w:rsidRPr="005E436D">
              <w:rPr>
                <w:rFonts w:ascii="Calibri" w:hAnsi="Calibri" w:cs="Calibri"/>
                <w:b/>
                <w:sz w:val="24"/>
                <w:szCs w:val="24"/>
                <w:lang w:eastAsia="ru-RU"/>
              </w:rPr>
              <w:t xml:space="preserve">    Пародонтология терапевтическая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А02.07.003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Исследование зубодесневых карманов с помощью пародонтологического зонда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А11.07.010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Введение лекарственных препаратов в пародонтальный карман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А22.07.001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Ультразвуковая обработка пародонтального кармана в области зуба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А16.07.020.001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Удаление наддесневых и поддесневых зубных отложений в области зуба ручным методом (кюретаж) 1 зуб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А20.07.001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Гидроорошение при заболеваниях полости рта и зубов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А15.07.003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676A68" w:rsidRPr="00152DF9" w:rsidRDefault="00676A68" w:rsidP="00C95D4B">
            <w:pPr>
              <w:rPr>
                <w:rFonts w:ascii="Calibri" w:hAnsi="Calibri" w:cs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 xml:space="preserve">     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 xml:space="preserve">  </w:t>
            </w:r>
            <w:r w:rsidRPr="00152DF9">
              <w:rPr>
                <w:rFonts w:ascii="Calibri" w:hAnsi="Calibri" w:cs="Calibri"/>
                <w:b/>
                <w:sz w:val="24"/>
                <w:szCs w:val="24"/>
                <w:lang w:eastAsia="ru-RU"/>
              </w:rPr>
              <w:t>Шинирование  зубов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А16.07.019</w:t>
            </w:r>
          </w:p>
        </w:tc>
        <w:tc>
          <w:tcPr>
            <w:tcW w:w="7606" w:type="dxa"/>
            <w:vAlign w:val="center"/>
          </w:tcPr>
          <w:p w:rsidR="00676A68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Временное шинирование при заболеваниях пародонта (1 единица)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А16.07.037</w:t>
            </w:r>
          </w:p>
        </w:tc>
        <w:tc>
          <w:tcPr>
            <w:tcW w:w="7606" w:type="dxa"/>
            <w:vAlign w:val="center"/>
          </w:tcPr>
          <w:p w:rsidR="00676A68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Постоянное шинирование цельнолитыми съемными конструкциями при заболеваниях пародонта (1 единица)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676A68" w:rsidRPr="00C9313A" w:rsidRDefault="00676A68" w:rsidP="00152DF9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152D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Отбеливание зубов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A16.07.050.00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7606" w:type="dxa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Профессиональное отбеливание зубов капповое домашнее 2 челюсти (включает стоимость изготовления капп и стандартный набор отбеливающего геля)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016BD8" w:rsidRDefault="00676A68" w:rsidP="004C240B">
            <w:pPr>
              <w:suppressAutoHyphens w:val="0"/>
              <w:spacing w:before="100" w:beforeAutospacing="1" w:after="100" w:afterAutospacing="1"/>
              <w:ind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A16.07.050.00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7606" w:type="dxa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Профессиональное отбеливание зубов клиническое препаратом Опалесценс (2 челюсти в линии улыбки)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676A68" w:rsidRPr="00C9313A" w:rsidRDefault="00676A68" w:rsidP="00152DF9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Терапевтические услуги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sz w:val="24"/>
                <w:szCs w:val="24"/>
              </w:rPr>
              <w:t>Восстановление зуба пломбой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A16.07.082</w:t>
            </w:r>
          </w:p>
        </w:tc>
        <w:tc>
          <w:tcPr>
            <w:tcW w:w="7606" w:type="dxa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Сошлифовывание твердых тканей зуба при лечении кариеса и его осложнений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А16.07.002.</w:t>
            </w:r>
            <w:r w:rsidRPr="00C9313A">
              <w:rPr>
                <w:rFonts w:ascii="Calibri" w:hAnsi="Calibri" w:cs="Calibri"/>
                <w:sz w:val="24"/>
                <w:szCs w:val="24"/>
              </w:rPr>
              <w:t>001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8F1F94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Восстановление зуба пломбой I, II, III,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V, V класс по Блэку с и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спользованием стеклоиномерных 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цементов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Глассин-рест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А16.07.002.</w:t>
            </w:r>
            <w:r w:rsidRPr="00C9313A">
              <w:rPr>
                <w:rFonts w:ascii="Calibri" w:hAnsi="Calibri" w:cs="Calibri"/>
                <w:sz w:val="24"/>
                <w:szCs w:val="24"/>
              </w:rPr>
              <w:t>002</w:t>
            </w:r>
          </w:p>
        </w:tc>
        <w:tc>
          <w:tcPr>
            <w:tcW w:w="7606" w:type="dxa"/>
            <w:vAlign w:val="center"/>
          </w:tcPr>
          <w:p w:rsidR="00676A68" w:rsidRPr="00CE49F7" w:rsidRDefault="00676A68" w:rsidP="008F1F94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Восстановление зуба пломбой I, II, III,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V, V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класс по Блэку с использованием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стеклоиномерных цементов Фуджи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E49F7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А16.07.002.003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0C7438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А16.07.091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Снятие временной пломбы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E49F7" w:rsidRDefault="00676A68" w:rsidP="00C95D4B">
            <w:pPr>
              <w:rPr>
                <w:rFonts w:ascii="Calibri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А16.07.002.0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7606" w:type="dxa"/>
            <w:vAlign w:val="center"/>
          </w:tcPr>
          <w:p w:rsidR="00676A68" w:rsidRPr="00CE49F7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Восстановление зуба пломбой I,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</w:t>
            </w:r>
            <w:r w:rsidRPr="00CE49F7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III</w:t>
            </w:r>
            <w:r w:rsidRPr="00CE49F7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V, V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класс по Блэку с использованием материалов из фотополимеров</w:t>
            </w:r>
            <w:r w:rsidRPr="00CE49F7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Градия-дайрект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07.002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6" w:type="dxa"/>
            <w:vAlign w:val="center"/>
          </w:tcPr>
          <w:p w:rsidR="00676A68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Восстановление зуба пломбой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III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IV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V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класс по Блэку с использованием материалов из фотополимеров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Эстелайт</w:t>
            </w:r>
          </w:p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А16.07.002.006</w:t>
            </w:r>
          </w:p>
        </w:tc>
        <w:tc>
          <w:tcPr>
            <w:tcW w:w="7606" w:type="dxa"/>
            <w:vAlign w:val="center"/>
          </w:tcPr>
          <w:p w:rsidR="00676A68" w:rsidRPr="00D3399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Восстановление зуба пломбой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III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IV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V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класс по Блэку с использованием материалов из фотополимеров</w:t>
            </w:r>
            <w:r w:rsidRPr="00BB7C80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iCOS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А16.07.002.007</w:t>
            </w:r>
          </w:p>
        </w:tc>
        <w:tc>
          <w:tcPr>
            <w:tcW w:w="7606" w:type="dxa"/>
            <w:vAlign w:val="center"/>
          </w:tcPr>
          <w:p w:rsidR="00676A68" w:rsidRPr="00CF2715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Восстановление зуба пломбой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III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IV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V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класс по Блэку с использованием материалов из комбинированных стеклоноимеров Витример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А16.07.002.008</w:t>
            </w:r>
          </w:p>
        </w:tc>
        <w:tc>
          <w:tcPr>
            <w:tcW w:w="7606" w:type="dxa"/>
            <w:vAlign w:val="center"/>
          </w:tcPr>
          <w:p w:rsidR="00676A68" w:rsidRPr="00F23B81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Восстановление зуба пломбой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</w:t>
            </w:r>
            <w:r w:rsidRPr="00732B86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</w:t>
            </w:r>
            <w:r w:rsidRPr="00732B86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III</w:t>
            </w:r>
            <w:r w:rsidRPr="00732B86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IV</w:t>
            </w:r>
            <w:r w:rsidRPr="00732B86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V</w:t>
            </w:r>
            <w:r w:rsidRPr="00732B86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класс по Блэку с использованием материалов из фотополимеров Градия –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G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, Эстелайт Астерия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А16.07.002.009</w:t>
            </w:r>
          </w:p>
        </w:tc>
        <w:tc>
          <w:tcPr>
            <w:tcW w:w="7606" w:type="dxa"/>
            <w:vAlign w:val="center"/>
          </w:tcPr>
          <w:p w:rsidR="00676A68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Восстановление ½ величины зуба пломбой( вестибулярная реставрация)</w:t>
            </w:r>
          </w:p>
          <w:p w:rsidR="00676A68" w:rsidRPr="006C2B66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с использованием материалов из фотополимеров Эстелайт Астериа, Градия-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А16.07.002.010</w:t>
            </w:r>
          </w:p>
        </w:tc>
        <w:tc>
          <w:tcPr>
            <w:tcW w:w="7606" w:type="dxa"/>
            <w:vAlign w:val="center"/>
          </w:tcPr>
          <w:p w:rsidR="00676A68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Восстановление 2/3 величины зуба пломбой (вестибулярная реставрация) с использованием материалов из фотополимеров </w:t>
            </w:r>
          </w:p>
          <w:p w:rsidR="00676A68" w:rsidRPr="006C2B66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Эстелайт Астериа, Градия-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А16.07.002.011</w:t>
            </w:r>
          </w:p>
        </w:tc>
        <w:tc>
          <w:tcPr>
            <w:tcW w:w="7606" w:type="dxa"/>
            <w:vAlign w:val="center"/>
          </w:tcPr>
          <w:p w:rsidR="00676A68" w:rsidRPr="00E812B3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Восстановление зуба пломбой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</w:t>
            </w:r>
            <w:r w:rsidRPr="0060111F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класс по Блэку с использованием материалов из фотополимеров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Ceram</w:t>
            </w:r>
            <w:r w:rsidRPr="00E812B3">
              <w:rPr>
                <w:rFonts w:ascii="Calibri" w:hAnsi="Calibri" w:cs="Calibri"/>
                <w:sz w:val="24"/>
                <w:szCs w:val="24"/>
                <w:lang w:eastAsia="ru-RU"/>
              </w:rPr>
              <w:t>-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X</w:t>
            </w:r>
            <w:r w:rsidRPr="00E812B3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duo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E812B3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А16.07.002.012</w:t>
            </w:r>
          </w:p>
        </w:tc>
        <w:tc>
          <w:tcPr>
            <w:tcW w:w="7606" w:type="dxa"/>
          </w:tcPr>
          <w:p w:rsidR="00676A68" w:rsidRPr="00E812B3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Восстановление 2/3 величины зуба пломбой с использованием материалов из фотополимеров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Ceram</w:t>
            </w:r>
            <w:r w:rsidRPr="00E812B3">
              <w:rPr>
                <w:rFonts w:ascii="Calibri" w:hAnsi="Calibri" w:cs="Calibri"/>
                <w:sz w:val="24"/>
                <w:szCs w:val="24"/>
                <w:lang w:eastAsia="ru-RU"/>
              </w:rPr>
              <w:t>-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X</w:t>
            </w:r>
            <w:r w:rsidRPr="00E812B3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duo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А16.07.002.013</w:t>
            </w:r>
          </w:p>
        </w:tc>
        <w:tc>
          <w:tcPr>
            <w:tcW w:w="7606" w:type="dxa"/>
          </w:tcPr>
          <w:p w:rsidR="00676A68" w:rsidRPr="00E812B3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Восстановление зуба пломбой с использованием материалов  из фотополимеров </w:t>
            </w:r>
            <w:r w:rsidRPr="00E812B3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SDR</w:t>
            </w:r>
            <w:r w:rsidRPr="00E812B3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Smart</w:t>
            </w:r>
            <w:r w:rsidRPr="00E812B3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Dentin</w:t>
            </w:r>
            <w:r w:rsidRPr="00E812B3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Replacement</w:t>
            </w:r>
            <w:r w:rsidRPr="00E812B3">
              <w:rPr>
                <w:rFonts w:ascii="Calibri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E812B3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А16.07.002.014</w:t>
            </w:r>
          </w:p>
        </w:tc>
        <w:tc>
          <w:tcPr>
            <w:tcW w:w="7606" w:type="dxa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Восстановление зуба пломбой с использованием материалов из фотополимеров Реставрин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A16.07.025</w:t>
            </w:r>
          </w:p>
        </w:tc>
        <w:tc>
          <w:tcPr>
            <w:tcW w:w="7606" w:type="dxa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Избирательное полирование зуба 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07.031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07.032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Восстановление  коронки зуба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с использованием 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стекловолокнового штифта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А16.07.033</w:t>
            </w:r>
          </w:p>
        </w:tc>
        <w:tc>
          <w:tcPr>
            <w:tcW w:w="7606" w:type="dxa"/>
            <w:vAlign w:val="center"/>
          </w:tcPr>
          <w:p w:rsidR="00676A68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кофердама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pStyle w:val="TableParagraph"/>
              <w:spacing w:before="99"/>
              <w:ind w:left="56"/>
              <w:rPr>
                <w:rFonts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7606" w:type="dxa"/>
          </w:tcPr>
          <w:p w:rsidR="00676A68" w:rsidRPr="00C9313A" w:rsidRDefault="00676A68" w:rsidP="00C95D4B">
            <w:pPr>
              <w:pStyle w:val="ConsPlusNormal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Лечение осложнений кариеса</w:t>
            </w:r>
          </w:p>
          <w:p w:rsidR="00676A68" w:rsidRPr="00C9313A" w:rsidRDefault="00676A68" w:rsidP="00C95D4B">
            <w:pPr>
              <w:pStyle w:val="TableParagraph"/>
              <w:spacing w:before="99"/>
              <w:ind w:right="104"/>
              <w:jc w:val="center"/>
              <w:rPr>
                <w:rFonts w:cs="Calibri"/>
                <w:sz w:val="24"/>
                <w:szCs w:val="24"/>
                <w:lang w:val="ru-RU" w:eastAsia="ru-RU"/>
              </w:rPr>
            </w:pPr>
            <w:r w:rsidRPr="00C9313A"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  <w:t>(эндодонтическое лечение корневых каналов)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pStyle w:val="TableParagraph"/>
              <w:spacing w:before="101"/>
              <w:ind w:left="56"/>
              <w:rPr>
                <w:rFonts w:cs="Calibri"/>
                <w:sz w:val="24"/>
                <w:szCs w:val="24"/>
                <w:lang w:val="ru-RU" w:eastAsia="ru-RU"/>
              </w:rPr>
            </w:pPr>
            <w:r w:rsidRPr="00C9313A">
              <w:rPr>
                <w:rFonts w:cs="Calibri"/>
                <w:sz w:val="24"/>
                <w:szCs w:val="24"/>
              </w:rPr>
              <w:t>A16.07.009</w:t>
            </w:r>
          </w:p>
        </w:tc>
        <w:tc>
          <w:tcPr>
            <w:tcW w:w="7606" w:type="dxa"/>
          </w:tcPr>
          <w:p w:rsidR="00676A68" w:rsidRPr="00C9313A" w:rsidRDefault="00676A68" w:rsidP="00C95D4B">
            <w:pPr>
              <w:pStyle w:val="TableParagraph"/>
              <w:spacing w:before="101" w:line="234" w:lineRule="exact"/>
              <w:ind w:right="104"/>
              <w:rPr>
                <w:rFonts w:cs="Calibri"/>
                <w:sz w:val="24"/>
                <w:szCs w:val="24"/>
                <w:lang w:val="ru-RU" w:eastAsia="ru-RU"/>
              </w:rPr>
            </w:pPr>
            <w:r w:rsidRPr="00C9313A">
              <w:rPr>
                <w:rFonts w:cs="Calibri"/>
                <w:sz w:val="24"/>
                <w:szCs w:val="24"/>
              </w:rPr>
              <w:t>Пульпотомия (ампутация</w:t>
            </w:r>
            <w:r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C9313A">
              <w:rPr>
                <w:rFonts w:cs="Calibri"/>
                <w:sz w:val="24"/>
                <w:szCs w:val="24"/>
              </w:rPr>
              <w:t>коронковой</w:t>
            </w:r>
            <w:r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C9313A">
              <w:rPr>
                <w:rFonts w:cs="Calibri"/>
                <w:sz w:val="24"/>
                <w:szCs w:val="24"/>
              </w:rPr>
              <w:t xml:space="preserve">пульпы) 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97231D" w:rsidRDefault="00676A68" w:rsidP="00C95D4B">
            <w:pPr>
              <w:pStyle w:val="TableParagraph"/>
              <w:spacing w:before="101"/>
              <w:ind w:left="56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А16.07.010</w:t>
            </w:r>
          </w:p>
        </w:tc>
        <w:tc>
          <w:tcPr>
            <w:tcW w:w="7606" w:type="dxa"/>
          </w:tcPr>
          <w:p w:rsidR="00676A68" w:rsidRPr="0097231D" w:rsidRDefault="00676A68" w:rsidP="00C95D4B">
            <w:pPr>
              <w:pStyle w:val="TableParagraph"/>
              <w:spacing w:before="101" w:line="234" w:lineRule="exact"/>
              <w:ind w:right="104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Экстирпация пульпы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А16.07.082.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Распломбировка корневого канала ранее леченного пастой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А16.07.082.</w:t>
            </w:r>
            <w:r w:rsidRPr="00C9313A">
              <w:rPr>
                <w:rFonts w:ascii="Calibri" w:hAnsi="Calibri" w:cs="Calibri"/>
                <w:sz w:val="24"/>
                <w:szCs w:val="24"/>
              </w:rPr>
              <w:t>002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Распломбировка корневого канала ранее леченного фосфат- цементом/ резорцин-формальдегидным методом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C9313A">
              <w:rPr>
                <w:rFonts w:ascii="Calibri" w:hAnsi="Calibri" w:cs="Calibri"/>
                <w:sz w:val="24"/>
                <w:szCs w:val="24"/>
              </w:rPr>
              <w:t>07.030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А16.07.030.001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Инструментальная и медикаментозная обработка корневого канала с использованием кофердама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А16.07.008.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06" w:type="dxa"/>
            <w:vAlign w:val="center"/>
          </w:tcPr>
          <w:p w:rsidR="00676A68" w:rsidRPr="0097231D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Пломбирование корневого канала зуба пастой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pulpotec</w:t>
            </w:r>
            <w:r w:rsidRPr="0097231D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canason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А16.07.008.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606" w:type="dxa"/>
            <w:vAlign w:val="center"/>
          </w:tcPr>
          <w:p w:rsidR="00676A68" w:rsidRPr="0090166B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Пломбирование корневого канала зуба 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силер с 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гуттаперчивыми штифтами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(</w:t>
            </w:r>
            <w:r w:rsidRPr="0090166B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adseal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А16.07.030.001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Временное пломбирование лекарственным препаратом корневого канала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( метапекс)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A16.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07.094</w:t>
            </w:r>
          </w:p>
        </w:tc>
        <w:tc>
          <w:tcPr>
            <w:tcW w:w="7606" w:type="dxa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Удаление внутриканального штифта/вкладки 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А16.07.008.003</w:t>
            </w:r>
          </w:p>
        </w:tc>
        <w:tc>
          <w:tcPr>
            <w:tcW w:w="7606" w:type="dxa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Закрытие перфорации стенки корневого канала зуба материалом триоксидент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676A68" w:rsidRPr="00C9313A" w:rsidRDefault="00676A68" w:rsidP="00C95D4B">
            <w:pPr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Ортопедические услуги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Оттиски: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А02.07.010.001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Снятие оттиска с одной челюсти альгинатной массой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7B291F">
            <w:pPr>
              <w:suppressAutoHyphens w:val="0"/>
              <w:spacing w:before="100" w:beforeAutospacing="1" w:after="100" w:afterAutospacing="1"/>
              <w:ind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А02.07.010.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00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C9313A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Снятие оттиска с одной челюсти массой из С-силикона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7B291F">
            <w:pPr>
              <w:suppressAutoHyphens w:val="0"/>
              <w:spacing w:before="100" w:beforeAutospacing="1" w:after="100" w:afterAutospacing="1"/>
              <w:ind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А02.07.010.003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Снятие оттиска с одной челюсти массой из А-силикона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А02.07.010.004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А02.07.010.005</w:t>
            </w:r>
          </w:p>
        </w:tc>
        <w:tc>
          <w:tcPr>
            <w:tcW w:w="7606" w:type="dxa"/>
            <w:vAlign w:val="center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Снятие оттиска с одной челюсти с имплантатов закрытым методом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676A68" w:rsidRPr="00410DA8" w:rsidRDefault="00676A68" w:rsidP="00C95D4B">
            <w:pPr>
              <w:rPr>
                <w:rFonts w:ascii="Calibri" w:hAnsi="Calibri" w:cs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 w:rsidRPr="00410DA8">
              <w:rPr>
                <w:rFonts w:ascii="Calibri" w:hAnsi="Calibri" w:cs="Calibri"/>
                <w:b/>
                <w:sz w:val="24"/>
                <w:szCs w:val="24"/>
                <w:lang w:eastAsia="ru-RU"/>
              </w:rPr>
              <w:t xml:space="preserve">Модели, прикус:         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А02.07.006.001</w:t>
            </w:r>
          </w:p>
        </w:tc>
        <w:tc>
          <w:tcPr>
            <w:tcW w:w="7606" w:type="dxa"/>
            <w:vAlign w:val="center"/>
          </w:tcPr>
          <w:p w:rsidR="00676A68" w:rsidRPr="00234A5C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Определение прикуса при помощи примерки в полости рта результата воскового моделирования (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Moke</w:t>
            </w:r>
            <w:r w:rsidRPr="00234A5C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Up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) из временного композитного материала, планирование эстетики и функции ( 1 единица)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А02.07.010.001</w:t>
            </w:r>
          </w:p>
        </w:tc>
        <w:tc>
          <w:tcPr>
            <w:tcW w:w="7606" w:type="dxa"/>
            <w:vAlign w:val="center"/>
          </w:tcPr>
          <w:p w:rsidR="00676A68" w:rsidRPr="00234A5C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Исследование на диагностических моделях челюстей с восковой моделировкой (</w:t>
            </w:r>
            <w:r w:rsidRPr="00234A5C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Wax</w:t>
            </w:r>
            <w:r w:rsidRPr="00234A5C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Up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) будущей ортопедической конструкции с целью планирования препарирования, эстетики и функции ( 1единица)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Несъемное протезирование: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А16.07.003.001</w:t>
            </w:r>
          </w:p>
        </w:tc>
        <w:tc>
          <w:tcPr>
            <w:tcW w:w="7606" w:type="dxa"/>
          </w:tcPr>
          <w:p w:rsidR="00676A68" w:rsidRPr="00410DA8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Восстановление зуба керамическим виниром с фиксацией цементами двойного отверждения (</w:t>
            </w:r>
            <w:r w:rsidRPr="00410DA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NX</w:t>
            </w:r>
            <w:r w:rsidRPr="00410DA8">
              <w:rPr>
                <w:rFonts w:ascii="Calibri" w:hAnsi="Calibri" w:cs="Calibri"/>
                <w:sz w:val="24"/>
                <w:szCs w:val="24"/>
              </w:rPr>
              <w:t xml:space="preserve">3,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CHOICE</w:t>
            </w:r>
            <w:r>
              <w:rPr>
                <w:rFonts w:ascii="Calibri" w:hAnsi="Calibri" w:cs="Calibri"/>
                <w:sz w:val="24"/>
                <w:szCs w:val="24"/>
              </w:rPr>
              <w:t>)  (1 единица)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A16.07.004.001</w:t>
            </w:r>
          </w:p>
        </w:tc>
        <w:tc>
          <w:tcPr>
            <w:tcW w:w="7606" w:type="dxa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Восстановление зуба коронкой временной прямым методом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A16.07.004.002</w:t>
            </w:r>
          </w:p>
        </w:tc>
        <w:tc>
          <w:tcPr>
            <w:tcW w:w="7606" w:type="dxa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Восстановление зуба коронкой временной композитной фрезерованной лабораторным методом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A16.07.004.003</w:t>
            </w:r>
          </w:p>
        </w:tc>
        <w:tc>
          <w:tcPr>
            <w:tcW w:w="7606" w:type="dxa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Восстановление зуба коронкой пос</w:t>
            </w:r>
            <w:r>
              <w:rPr>
                <w:rFonts w:ascii="Calibri" w:hAnsi="Calibri" w:cs="Calibri"/>
                <w:sz w:val="24"/>
                <w:szCs w:val="24"/>
              </w:rPr>
              <w:t>тоянной цельнометаллической (КХС)</w:t>
            </w:r>
            <w:r w:rsidRPr="00C9313A">
              <w:rPr>
                <w:rFonts w:ascii="Calibri" w:hAnsi="Calibri" w:cs="Calibri"/>
                <w:color w:val="000000"/>
                <w:sz w:val="24"/>
                <w:szCs w:val="24"/>
              </w:rPr>
              <w:t>стандартной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16.07.004.004</w:t>
            </w:r>
          </w:p>
        </w:tc>
        <w:tc>
          <w:tcPr>
            <w:tcW w:w="7606" w:type="dxa"/>
          </w:tcPr>
          <w:p w:rsidR="00676A68" w:rsidRPr="006B5976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Восстановление зуба коронкой постоянной металлокерамической стандартной (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Heraceram</w:t>
            </w:r>
            <w:r w:rsidRPr="006B597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6800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A16.07.004.00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7606" w:type="dxa"/>
          </w:tcPr>
          <w:p w:rsidR="00676A68" w:rsidRPr="006B5976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Восстановление зуба коронкой постоянной металлокерамической</w:t>
            </w:r>
            <w:r w:rsidRPr="00C931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 плечевой массой и индивидуальным воспроизведением эстетики на зубы в линии улыбки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Heraceram</w:t>
            </w:r>
            <w:r w:rsidRPr="006B5976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7200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A16.07.004.006</w:t>
            </w:r>
          </w:p>
        </w:tc>
        <w:tc>
          <w:tcPr>
            <w:tcW w:w="7606" w:type="dxa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 xml:space="preserve">Восстановление зуба коронкой постоянной </w:t>
            </w:r>
            <w:r>
              <w:rPr>
                <w:rFonts w:ascii="Calibri" w:hAnsi="Calibri" w:cs="Calibri"/>
                <w:sz w:val="24"/>
                <w:szCs w:val="24"/>
              </w:rPr>
              <w:t>металлической штампованной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A16.07.004</w:t>
            </w:r>
            <w:r w:rsidRPr="00C9313A">
              <w:rPr>
                <w:rFonts w:ascii="Calibri" w:hAnsi="Calibri" w:cs="Calibri"/>
                <w:sz w:val="24"/>
                <w:szCs w:val="24"/>
              </w:rPr>
              <w:t>.00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7606" w:type="dxa"/>
          </w:tcPr>
          <w:p w:rsidR="00676A68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Восстановление зуба коронкой постоянной металлической </w:t>
            </w:r>
          </w:p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штампованной с металлозащитным покрытием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</w:t>
            </w:r>
            <w:r>
              <w:rPr>
                <w:rFonts w:ascii="Calibri" w:hAnsi="Calibri" w:cs="Calibri"/>
                <w:sz w:val="24"/>
                <w:szCs w:val="24"/>
              </w:rPr>
              <w:t>6.07.004.008</w:t>
            </w:r>
          </w:p>
        </w:tc>
        <w:tc>
          <w:tcPr>
            <w:tcW w:w="7606" w:type="dxa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 xml:space="preserve">Восстановление зуба </w:t>
            </w:r>
            <w:r>
              <w:rPr>
                <w:rFonts w:ascii="Calibri" w:hAnsi="Calibri" w:cs="Calibri"/>
                <w:sz w:val="24"/>
                <w:szCs w:val="24"/>
              </w:rPr>
              <w:t>коронкой постоянной металлической штампованной с пластмассовой облицовкой металлозащитным покрытием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  <w:t>33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А16.07.004.009</w:t>
            </w:r>
          </w:p>
        </w:tc>
        <w:tc>
          <w:tcPr>
            <w:tcW w:w="7606" w:type="dxa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Восстановление зуба коронкой постоянной пластмассовой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А16.07.004.010</w:t>
            </w:r>
          </w:p>
        </w:tc>
        <w:tc>
          <w:tcPr>
            <w:tcW w:w="7606" w:type="dxa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Восстановление промежуточной части мостовидного несъемного протеза с помощью металлической литой части (1единица)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А16.07.004.011</w:t>
            </w:r>
          </w:p>
        </w:tc>
        <w:tc>
          <w:tcPr>
            <w:tcW w:w="7606" w:type="dxa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Восстановление промежуточной части мостовидного несъемного протеза с помощью металлической литой части с металлозащитным покрытием (1единица)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3100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А16.07.004.012</w:t>
            </w:r>
          </w:p>
        </w:tc>
        <w:tc>
          <w:tcPr>
            <w:tcW w:w="7606" w:type="dxa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Восстановление промежуточной части мостовидного несъемного протеза с помощью металлической фасетки с металлозащитным покрытием (1единица)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А16.07.004.013</w:t>
            </w:r>
          </w:p>
        </w:tc>
        <w:tc>
          <w:tcPr>
            <w:tcW w:w="7606" w:type="dxa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Восстановление промежуточной части мостовидного несъемного протеза с помощью пластмассовой литой части (1единица)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A16.07.033.001</w:t>
            </w:r>
          </w:p>
        </w:tc>
        <w:tc>
          <w:tcPr>
            <w:tcW w:w="7606" w:type="dxa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Съемные протезы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A16.07.035.001</w:t>
            </w:r>
          </w:p>
        </w:tc>
        <w:tc>
          <w:tcPr>
            <w:tcW w:w="7606" w:type="dxa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Протезирование частичными съемными пластиночными протезами (1 челюсть)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13000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A16.07.035.002</w:t>
            </w:r>
          </w:p>
        </w:tc>
        <w:tc>
          <w:tcPr>
            <w:tcW w:w="7606" w:type="dxa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Протезирование частичными съе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мными пластиночными протезами из нейлона </w:t>
            </w:r>
            <w:r w:rsidRPr="00C9313A">
              <w:rPr>
                <w:rFonts w:ascii="Calibri" w:hAnsi="Calibri" w:cs="Calibri"/>
                <w:sz w:val="24"/>
                <w:szCs w:val="24"/>
              </w:rPr>
              <w:t>(1 челюсть)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21000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A16.07.035.003</w:t>
            </w:r>
          </w:p>
        </w:tc>
        <w:tc>
          <w:tcPr>
            <w:tcW w:w="7606" w:type="dxa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Протезирование частичными съемными пластиночными протезами для временного замещения 1-3 отсутствующих зубов (иммедиат-протез)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A16.07.023.001</w:t>
            </w:r>
          </w:p>
        </w:tc>
        <w:tc>
          <w:tcPr>
            <w:tcW w:w="7606" w:type="dxa"/>
          </w:tcPr>
          <w:p w:rsidR="00676A68" w:rsidRPr="00C9313A" w:rsidRDefault="00676A68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Протезирование зубов полными съемными пластиночными протезами (1 челюсть)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13000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A16.07.036.001</w:t>
            </w:r>
          </w:p>
        </w:tc>
        <w:tc>
          <w:tcPr>
            <w:tcW w:w="7606" w:type="dxa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Протезирование съемными бюгельными протезами с кламмерной фиксацией (1 челюсть)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A16.07.036.002</w:t>
            </w:r>
          </w:p>
        </w:tc>
        <w:tc>
          <w:tcPr>
            <w:tcW w:w="7606" w:type="dxa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Протезирование съемными бюгельными протезами с замковой фиксацией (1 челюсть)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26000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A16.07.036.003</w:t>
            </w:r>
          </w:p>
        </w:tc>
        <w:tc>
          <w:tcPr>
            <w:tcW w:w="7606" w:type="dxa"/>
          </w:tcPr>
          <w:p w:rsidR="00676A68" w:rsidRPr="00C9313A" w:rsidRDefault="00676A68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Протезирование съемными бюгель</w:t>
            </w:r>
            <w:r>
              <w:rPr>
                <w:rFonts w:ascii="Calibri" w:hAnsi="Calibri" w:cs="Calibri"/>
                <w:sz w:val="24"/>
                <w:szCs w:val="24"/>
              </w:rPr>
              <w:t>ными протезами с замковой</w:t>
            </w:r>
            <w:r w:rsidRPr="00C9313A">
              <w:rPr>
                <w:rFonts w:ascii="Calibri" w:hAnsi="Calibri" w:cs="Calibri"/>
                <w:sz w:val="24"/>
                <w:szCs w:val="24"/>
              </w:rPr>
              <w:t xml:space="preserve"> фиксацией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односторонний </w:t>
            </w:r>
            <w:r w:rsidRPr="00C9313A">
              <w:rPr>
                <w:rFonts w:ascii="Calibri" w:hAnsi="Calibri" w:cs="Calibri"/>
                <w:sz w:val="24"/>
                <w:szCs w:val="24"/>
              </w:rPr>
              <w:t>(1 челюсть)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21000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6" w:type="dxa"/>
          </w:tcPr>
          <w:p w:rsidR="00676A68" w:rsidRPr="00C9313A" w:rsidRDefault="00676A6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b/>
                <w:sz w:val="24"/>
                <w:szCs w:val="24"/>
              </w:rPr>
              <w:t>Протезирование с опорой на имплантаты 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A16.07.006.001</w:t>
            </w:r>
          </w:p>
        </w:tc>
        <w:tc>
          <w:tcPr>
            <w:tcW w:w="7606" w:type="dxa"/>
          </w:tcPr>
          <w:p w:rsidR="00676A68" w:rsidRPr="00EC5268" w:rsidRDefault="00676A6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b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 xml:space="preserve">Протезирование зуба с использованием имплантата коронкой постоянной </w:t>
            </w:r>
            <w:r>
              <w:rPr>
                <w:rFonts w:ascii="Calibri" w:hAnsi="Calibri" w:cs="Calibri"/>
                <w:sz w:val="24"/>
                <w:szCs w:val="24"/>
              </w:rPr>
              <w:t>металлокерамической</w:t>
            </w:r>
            <w:r w:rsidRPr="00C931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 цементной фиксацией на титановом абатменте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C526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Osstem</w:t>
            </w:r>
            <w:r w:rsidRPr="00226EB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Dentium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(Ю.Корея)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19000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A16.07.006.002</w:t>
            </w:r>
          </w:p>
        </w:tc>
        <w:tc>
          <w:tcPr>
            <w:tcW w:w="7606" w:type="dxa"/>
          </w:tcPr>
          <w:p w:rsidR="00676A68" w:rsidRPr="00EC5268" w:rsidRDefault="00676A68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 xml:space="preserve">Протезирование зуба с использованием имплантата коронкой постоянной </w:t>
            </w:r>
            <w:r>
              <w:rPr>
                <w:rFonts w:ascii="Calibri" w:hAnsi="Calibri" w:cs="Calibri"/>
                <w:sz w:val="24"/>
                <w:szCs w:val="24"/>
              </w:rPr>
              <w:t>металлокерамической</w:t>
            </w:r>
            <w:r w:rsidRPr="00C931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 цементной фик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сацией  на титановом</w:t>
            </w:r>
            <w:r w:rsidRPr="00C931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абатменте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C526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Straumann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 Швейцария)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24000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A16.07.006.003</w:t>
            </w:r>
          </w:p>
        </w:tc>
        <w:tc>
          <w:tcPr>
            <w:tcW w:w="7606" w:type="dxa"/>
          </w:tcPr>
          <w:p w:rsidR="00676A68" w:rsidRPr="00C9313A" w:rsidRDefault="00676A68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Протезирование зуба с использованием имплантата в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ременной коронкой с</w:t>
            </w:r>
            <w:r w:rsidRPr="00C931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цементной фиксацией (1 единица)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6" w:type="dxa"/>
          </w:tcPr>
          <w:p w:rsidR="00676A68" w:rsidRPr="00C9313A" w:rsidRDefault="00676A68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Прочие ортопедические услуги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A16.07.049.001</w:t>
            </w:r>
          </w:p>
        </w:tc>
        <w:tc>
          <w:tcPr>
            <w:tcW w:w="7606" w:type="dxa"/>
          </w:tcPr>
          <w:p w:rsidR="00676A68" w:rsidRPr="00C9313A" w:rsidRDefault="00676A68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Повторная фиксация на постоянный цемент несъемных ортопедических конструкций (1 единица)</w:t>
            </w:r>
          </w:p>
        </w:tc>
        <w:tc>
          <w:tcPr>
            <w:tcW w:w="1214" w:type="dxa"/>
            <w:gridSpan w:val="3"/>
          </w:tcPr>
          <w:p w:rsidR="00676A68" w:rsidRPr="00C9313A" w:rsidRDefault="00676A68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A16.07.049.002</w:t>
            </w:r>
          </w:p>
        </w:tc>
        <w:tc>
          <w:tcPr>
            <w:tcW w:w="7606" w:type="dxa"/>
          </w:tcPr>
          <w:p w:rsidR="00676A68" w:rsidRPr="00C9313A" w:rsidRDefault="00676A6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Повторная фиксация на постоянный цемент несъемных ортопедических конструкций с опорой на имплантаты (1 единица)</w:t>
            </w:r>
          </w:p>
        </w:tc>
        <w:tc>
          <w:tcPr>
            <w:tcW w:w="1214" w:type="dxa"/>
            <w:gridSpan w:val="3"/>
          </w:tcPr>
          <w:p w:rsidR="00676A68" w:rsidRPr="00C9313A" w:rsidRDefault="00676A68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A16.07.049.003</w:t>
            </w:r>
          </w:p>
        </w:tc>
        <w:tc>
          <w:tcPr>
            <w:tcW w:w="7606" w:type="dxa"/>
          </w:tcPr>
          <w:p w:rsidR="00676A68" w:rsidRPr="00C9313A" w:rsidRDefault="00676A68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Повторная фиксация на временный цемент несъемных ортопедических конструкций (1 единица)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A16.07.053.001</w:t>
            </w:r>
          </w:p>
        </w:tc>
        <w:tc>
          <w:tcPr>
            <w:tcW w:w="7606" w:type="dxa"/>
          </w:tcPr>
          <w:p w:rsidR="00676A68" w:rsidRPr="00C9313A" w:rsidRDefault="00676A68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Снятие несъемной ортоп</w:t>
            </w:r>
            <w:r>
              <w:rPr>
                <w:rFonts w:ascii="Calibri" w:hAnsi="Calibri" w:cs="Calibri"/>
                <w:sz w:val="24"/>
                <w:szCs w:val="24"/>
              </w:rPr>
              <w:t>едической конструкции  на металлической штампованной и пласмассовой конструкции</w:t>
            </w:r>
            <w:r w:rsidRPr="00C9313A">
              <w:rPr>
                <w:rFonts w:ascii="Calibri" w:hAnsi="Calibri" w:cs="Calibri"/>
                <w:sz w:val="24"/>
                <w:szCs w:val="24"/>
              </w:rPr>
              <w:t xml:space="preserve"> (1 единица)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A16.07.053.002</w:t>
            </w:r>
          </w:p>
        </w:tc>
        <w:tc>
          <w:tcPr>
            <w:tcW w:w="7606" w:type="dxa"/>
          </w:tcPr>
          <w:p w:rsidR="00676A68" w:rsidRPr="00C9313A" w:rsidRDefault="00676A68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Снятие несъемной о</w:t>
            </w:r>
            <w:r>
              <w:rPr>
                <w:rFonts w:ascii="Calibri" w:hAnsi="Calibri" w:cs="Calibri"/>
                <w:sz w:val="24"/>
                <w:szCs w:val="24"/>
              </w:rPr>
              <w:t>ртопедической конструкции цельнометаллической и металлокерамической конструкции</w:t>
            </w:r>
            <w:r w:rsidRPr="00C9313A">
              <w:rPr>
                <w:rFonts w:ascii="Calibri" w:hAnsi="Calibri" w:cs="Calibri"/>
                <w:sz w:val="24"/>
                <w:szCs w:val="24"/>
              </w:rPr>
              <w:t xml:space="preserve"> (1 единица)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7F2DF3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А23.07.002.037</w:t>
            </w:r>
          </w:p>
        </w:tc>
        <w:tc>
          <w:tcPr>
            <w:tcW w:w="7606" w:type="dxa"/>
          </w:tcPr>
          <w:p w:rsidR="00676A68" w:rsidRPr="00C9313A" w:rsidRDefault="00676A68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Починка перелома базиса самотвердеющей пластмассой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7F2DF3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А23.07.002.34</w:t>
            </w:r>
          </w:p>
        </w:tc>
        <w:tc>
          <w:tcPr>
            <w:tcW w:w="7606" w:type="dxa"/>
          </w:tcPr>
          <w:p w:rsidR="00676A68" w:rsidRPr="00C9313A" w:rsidRDefault="00676A68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Перебазировка съемного протеза прямым методом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7F2DF3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676A68" w:rsidRPr="00C9313A" w:rsidRDefault="00676A68" w:rsidP="007F2DF3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Хирургические услуги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7F2DF3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А16.07.001.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001</w:t>
            </w:r>
          </w:p>
        </w:tc>
        <w:tc>
          <w:tcPr>
            <w:tcW w:w="7606" w:type="dxa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Удаление постоянного</w:t>
            </w:r>
            <w:r w:rsidRPr="00A815D8">
              <w:rPr>
                <w:rFonts w:ascii="Calibri" w:hAnsi="Calibri" w:cs="Calibri"/>
                <w:sz w:val="24"/>
                <w:szCs w:val="24"/>
              </w:rPr>
              <w:t xml:space="preserve"> зуба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простое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А16.07.001.002</w:t>
            </w:r>
          </w:p>
        </w:tc>
        <w:tc>
          <w:tcPr>
            <w:tcW w:w="7606" w:type="dxa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Удаление зуб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а сложное 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А16.07.001.003</w:t>
            </w:r>
          </w:p>
        </w:tc>
        <w:tc>
          <w:tcPr>
            <w:tcW w:w="7606" w:type="dxa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Удаление зуба  сложное с разъединением корней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07.007</w:t>
            </w:r>
          </w:p>
        </w:tc>
        <w:tc>
          <w:tcPr>
            <w:tcW w:w="7606" w:type="dxa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А16.07.011</w:t>
            </w:r>
          </w:p>
        </w:tc>
        <w:tc>
          <w:tcPr>
            <w:tcW w:w="7606" w:type="dxa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07.012</w:t>
            </w:r>
          </w:p>
        </w:tc>
        <w:tc>
          <w:tcPr>
            <w:tcW w:w="7606" w:type="dxa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Вскрытие и дренирование одонтогенного абсцесса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07.013</w:t>
            </w:r>
          </w:p>
        </w:tc>
        <w:tc>
          <w:tcPr>
            <w:tcW w:w="7606" w:type="dxa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Отсроченный кюретаж лунки удаленного зуба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07.016</w:t>
            </w:r>
          </w:p>
        </w:tc>
        <w:tc>
          <w:tcPr>
            <w:tcW w:w="7606" w:type="dxa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Ц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истэктомия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А16.07.017.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001</w:t>
            </w:r>
          </w:p>
        </w:tc>
        <w:tc>
          <w:tcPr>
            <w:tcW w:w="7606" w:type="dxa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 xml:space="preserve">Коррекция объема и формы альвеолярного отростка 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07.026</w:t>
            </w:r>
          </w:p>
        </w:tc>
        <w:tc>
          <w:tcPr>
            <w:tcW w:w="7606" w:type="dxa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Гингивэктомия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в области одного зуба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07.038</w:t>
            </w:r>
          </w:p>
        </w:tc>
        <w:tc>
          <w:tcPr>
            <w:tcW w:w="7606" w:type="dxa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Открытый кюретаж при заболеваниях пародонта в области зуба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07.040</w:t>
            </w:r>
          </w:p>
        </w:tc>
        <w:tc>
          <w:tcPr>
            <w:tcW w:w="7606" w:type="dxa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Лоскутная операция в полости рта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3100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07.045</w:t>
            </w:r>
          </w:p>
        </w:tc>
        <w:tc>
          <w:tcPr>
            <w:tcW w:w="7606" w:type="dxa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Вестибулопластика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2700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07.055</w:t>
            </w:r>
          </w:p>
        </w:tc>
        <w:tc>
          <w:tcPr>
            <w:tcW w:w="7606" w:type="dxa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Синус-лифтинг (костная пластика, остеопластика)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15600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А16.07.055.001</w:t>
            </w:r>
          </w:p>
        </w:tc>
        <w:tc>
          <w:tcPr>
            <w:tcW w:w="7606" w:type="dxa"/>
            <w:vAlign w:val="center"/>
          </w:tcPr>
          <w:p w:rsidR="00676A6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Синус-лифтинг ( операция реконструкции на верхнечелюстной пазухе –</w:t>
            </w:r>
          </w:p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метод лоперального окна)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46800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07.058</w:t>
            </w:r>
          </w:p>
        </w:tc>
        <w:tc>
          <w:tcPr>
            <w:tcW w:w="7606" w:type="dxa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07.059</w:t>
            </w:r>
          </w:p>
        </w:tc>
        <w:tc>
          <w:tcPr>
            <w:tcW w:w="7606" w:type="dxa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Гемисекция зуба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07.089</w:t>
            </w:r>
          </w:p>
        </w:tc>
        <w:tc>
          <w:tcPr>
            <w:tcW w:w="7606" w:type="dxa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Гингивопластика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07.097</w:t>
            </w:r>
          </w:p>
        </w:tc>
        <w:tc>
          <w:tcPr>
            <w:tcW w:w="7606" w:type="dxa"/>
            <w:vAlign w:val="center"/>
          </w:tcPr>
          <w:p w:rsidR="00676A68" w:rsidRPr="00A815D8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BD67F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676A68" w:rsidRPr="00C9313A" w:rsidRDefault="00676A68" w:rsidP="00BD67F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Имплантация (хирургическая часть)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</w:tcPr>
          <w:p w:rsidR="00676A68" w:rsidRPr="00C9313A" w:rsidRDefault="00676A68" w:rsidP="00BD67F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A16.07.054.001</w:t>
            </w:r>
          </w:p>
        </w:tc>
        <w:tc>
          <w:tcPr>
            <w:tcW w:w="7606" w:type="dxa"/>
          </w:tcPr>
          <w:p w:rsidR="00676A68" w:rsidRPr="00243889" w:rsidRDefault="00676A68" w:rsidP="00BD67F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Внутрикостная дентальная имплантация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системы «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Osstem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 w:rsidRPr="0024388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Dentium</w:t>
            </w:r>
            <w:r>
              <w:rPr>
                <w:rFonts w:ascii="Calibri" w:hAnsi="Calibri" w:cs="Calibri"/>
                <w:sz w:val="24"/>
                <w:szCs w:val="24"/>
              </w:rPr>
              <w:t>»(Ю.Корея</w:t>
            </w:r>
            <w:r w:rsidRPr="00C9313A">
              <w:rPr>
                <w:rFonts w:ascii="Calibri" w:hAnsi="Calibri" w:cs="Calibri"/>
                <w:sz w:val="24"/>
                <w:szCs w:val="24"/>
              </w:rPr>
              <w:t xml:space="preserve">)  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29000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BD67F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A16.07.054.002</w:t>
            </w:r>
          </w:p>
        </w:tc>
        <w:tc>
          <w:tcPr>
            <w:tcW w:w="7606" w:type="dxa"/>
            <w:vAlign w:val="bottom"/>
          </w:tcPr>
          <w:p w:rsidR="00676A68" w:rsidRPr="00C9313A" w:rsidRDefault="00676A68" w:rsidP="00BD67F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Внутрикостная дентальная имплантация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системы «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Straumann</w:t>
            </w:r>
            <w:r>
              <w:rPr>
                <w:rFonts w:ascii="Calibri" w:hAnsi="Calibri" w:cs="Calibri"/>
                <w:sz w:val="24"/>
                <w:szCs w:val="24"/>
              </w:rPr>
              <w:t>» (актив) (Швейцария</w:t>
            </w:r>
            <w:r w:rsidRPr="00C9313A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214" w:type="dxa"/>
            <w:gridSpan w:val="3"/>
            <w:vAlign w:val="center"/>
          </w:tcPr>
          <w:p w:rsidR="00676A68" w:rsidRPr="00C9313A" w:rsidRDefault="00676A68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48000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А16.07.054.003 </w:t>
            </w:r>
          </w:p>
        </w:tc>
        <w:tc>
          <w:tcPr>
            <w:tcW w:w="7606" w:type="dxa"/>
            <w:vAlign w:val="bottom"/>
          </w:tcPr>
          <w:p w:rsidR="00676A68" w:rsidRPr="003A2094" w:rsidRDefault="00676A68" w:rsidP="00BD67F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Внутрикостная дентальная имплантация системы «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Osstem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». «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Dentium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» (Ю.Корея) для дальнейшего зубопротезирования ( этап установки формирователя десны)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676A68" w:rsidRPr="00C9313A" w:rsidTr="003B7D15">
        <w:trPr>
          <w:gridBefore w:val="1"/>
          <w:wBefore w:w="51" w:type="dxa"/>
          <w:tblCellSpacing w:w="0" w:type="dxa"/>
        </w:trPr>
        <w:tc>
          <w:tcPr>
            <w:tcW w:w="1749" w:type="dxa"/>
            <w:gridSpan w:val="2"/>
            <w:vAlign w:val="center"/>
          </w:tcPr>
          <w:p w:rsidR="00676A68" w:rsidRPr="00C9313A" w:rsidRDefault="00676A68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А16.07.054.004</w:t>
            </w:r>
          </w:p>
        </w:tc>
        <w:tc>
          <w:tcPr>
            <w:tcW w:w="7606" w:type="dxa"/>
            <w:vAlign w:val="bottom"/>
          </w:tcPr>
          <w:p w:rsidR="00676A68" w:rsidRPr="005E436D" w:rsidRDefault="00676A68" w:rsidP="00BD67F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Внутрикостная дентальная имплантация системы «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Straumann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» актив (Швейцария) для дальнейшего зубопротезирования (этап установки формирователя десны)</w:t>
            </w:r>
          </w:p>
        </w:tc>
        <w:tc>
          <w:tcPr>
            <w:tcW w:w="1214" w:type="dxa"/>
            <w:gridSpan w:val="3"/>
            <w:vAlign w:val="center"/>
          </w:tcPr>
          <w:p w:rsidR="00676A68" w:rsidRDefault="00676A68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676A68" w:rsidRPr="00C9313A" w:rsidTr="003B7D15">
        <w:trPr>
          <w:gridAfter w:val="1"/>
          <w:wAfter w:w="80" w:type="dxa"/>
          <w:trHeight w:val="796"/>
          <w:tblCellSpacing w:w="0" w:type="dxa"/>
        </w:trPr>
        <w:tc>
          <w:tcPr>
            <w:tcW w:w="1752" w:type="dxa"/>
            <w:gridSpan w:val="2"/>
            <w:vAlign w:val="center"/>
          </w:tcPr>
          <w:p w:rsidR="00676A68" w:rsidRPr="00C9313A" w:rsidRDefault="00676A68" w:rsidP="00D6742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74" w:type="dxa"/>
            <w:gridSpan w:val="3"/>
            <w:vAlign w:val="center"/>
          </w:tcPr>
          <w:p w:rsidR="00676A68" w:rsidRPr="00C9313A" w:rsidRDefault="00676A68" w:rsidP="003B7D15">
            <w:pPr>
              <w:suppressAutoHyphens w:val="0"/>
              <w:spacing w:before="100" w:beforeAutospacing="1" w:after="100" w:afterAutospacing="1"/>
              <w:ind w:right="8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Ортодонтия</w:t>
            </w:r>
          </w:p>
        </w:tc>
        <w:tc>
          <w:tcPr>
            <w:tcW w:w="1114" w:type="dxa"/>
          </w:tcPr>
          <w:p w:rsidR="00676A68" w:rsidRPr="00C9313A" w:rsidRDefault="00676A68" w:rsidP="00D6742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A68" w:rsidRPr="00C9313A" w:rsidTr="003B7D15">
        <w:trPr>
          <w:gridAfter w:val="1"/>
          <w:wAfter w:w="80" w:type="dxa"/>
          <w:tblCellSpacing w:w="0" w:type="dxa"/>
        </w:trPr>
        <w:tc>
          <w:tcPr>
            <w:tcW w:w="1752" w:type="dxa"/>
            <w:gridSpan w:val="2"/>
          </w:tcPr>
          <w:p w:rsidR="00676A68" w:rsidRPr="00C9313A" w:rsidRDefault="00676A68" w:rsidP="00842376">
            <w:pPr>
              <w:suppressAutoHyphens w:val="0"/>
              <w:spacing w:before="100" w:beforeAutospacing="1" w:after="100" w:afterAutospacing="1"/>
              <w:ind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Calibri" w:hAnsi="Calibri" w:cs="Calibri"/>
                <w:sz w:val="24"/>
                <w:szCs w:val="24"/>
              </w:rPr>
              <w:t>A02.07</w:t>
            </w:r>
            <w:r w:rsidRPr="00C9313A">
              <w:rPr>
                <w:rFonts w:ascii="Calibri" w:hAnsi="Calibri" w:cs="Calibri"/>
                <w:sz w:val="24"/>
                <w:szCs w:val="24"/>
              </w:rPr>
              <w:t>.00</w:t>
            </w:r>
            <w:bookmarkEnd w:id="0"/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7674" w:type="dxa"/>
            <w:gridSpan w:val="3"/>
          </w:tcPr>
          <w:p w:rsidR="00676A68" w:rsidRPr="00C9313A" w:rsidRDefault="00676A68" w:rsidP="00A402FC">
            <w:pPr>
              <w:suppressAutoHyphens w:val="0"/>
              <w:spacing w:before="100" w:beforeAutospacing="1" w:after="100" w:afterAutospacing="1"/>
              <w:ind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Определение прикуса</w:t>
            </w:r>
          </w:p>
        </w:tc>
        <w:tc>
          <w:tcPr>
            <w:tcW w:w="1114" w:type="dxa"/>
          </w:tcPr>
          <w:p w:rsidR="00676A68" w:rsidRPr="00C9313A" w:rsidRDefault="00676A68" w:rsidP="00F436B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76A68" w:rsidRPr="00C9313A" w:rsidTr="003B7D15">
        <w:trPr>
          <w:gridAfter w:val="1"/>
          <w:wAfter w:w="80" w:type="dxa"/>
          <w:tblCellSpacing w:w="0" w:type="dxa"/>
        </w:trPr>
        <w:tc>
          <w:tcPr>
            <w:tcW w:w="1752" w:type="dxa"/>
            <w:gridSpan w:val="2"/>
          </w:tcPr>
          <w:p w:rsidR="00676A68" w:rsidRPr="00C9313A" w:rsidRDefault="00676A68" w:rsidP="008231DE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A02.07.010</w:t>
            </w:r>
          </w:p>
        </w:tc>
        <w:tc>
          <w:tcPr>
            <w:tcW w:w="7674" w:type="dxa"/>
            <w:gridSpan w:val="3"/>
          </w:tcPr>
          <w:p w:rsidR="00676A68" w:rsidRPr="00C9313A" w:rsidRDefault="00676A68" w:rsidP="008231DE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1114" w:type="dxa"/>
          </w:tcPr>
          <w:p w:rsidR="00676A68" w:rsidRPr="00C9313A" w:rsidRDefault="00676A68" w:rsidP="008231DE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76A68" w:rsidRPr="00C9313A" w:rsidTr="003B7D15">
        <w:trPr>
          <w:gridAfter w:val="1"/>
          <w:wAfter w:w="80" w:type="dxa"/>
          <w:tblCellSpacing w:w="0" w:type="dxa"/>
        </w:trPr>
        <w:tc>
          <w:tcPr>
            <w:tcW w:w="1752" w:type="dxa"/>
            <w:gridSpan w:val="2"/>
          </w:tcPr>
          <w:p w:rsidR="00676A68" w:rsidRDefault="00676A68" w:rsidP="008231DE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А02.07.010.001</w:t>
            </w:r>
          </w:p>
        </w:tc>
        <w:tc>
          <w:tcPr>
            <w:tcW w:w="7674" w:type="dxa"/>
            <w:gridSpan w:val="3"/>
          </w:tcPr>
          <w:p w:rsidR="00676A68" w:rsidRDefault="00676A68" w:rsidP="008231DE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Снятие оттиска с одной челюсти, изготовление гипсовой(диагностической) модели</w:t>
            </w:r>
          </w:p>
        </w:tc>
        <w:tc>
          <w:tcPr>
            <w:tcW w:w="1114" w:type="dxa"/>
          </w:tcPr>
          <w:p w:rsidR="00676A68" w:rsidRDefault="00676A68" w:rsidP="008231DE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76A68" w:rsidRPr="00C9313A" w:rsidTr="003B7D15">
        <w:trPr>
          <w:gridAfter w:val="1"/>
          <w:wAfter w:w="80" w:type="dxa"/>
          <w:tblCellSpacing w:w="0" w:type="dxa"/>
        </w:trPr>
        <w:tc>
          <w:tcPr>
            <w:tcW w:w="1752" w:type="dxa"/>
            <w:gridSpan w:val="2"/>
          </w:tcPr>
          <w:p w:rsidR="00676A68" w:rsidRPr="00C9313A" w:rsidRDefault="00676A68" w:rsidP="00253AC8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A16.07.046.001</w:t>
            </w:r>
          </w:p>
        </w:tc>
        <w:tc>
          <w:tcPr>
            <w:tcW w:w="7674" w:type="dxa"/>
            <w:gridSpan w:val="3"/>
          </w:tcPr>
          <w:p w:rsidR="00676A68" w:rsidRPr="00C9313A" w:rsidRDefault="00676A68" w:rsidP="00253AC8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Ортодонтическая коррекция несъемным ортодонтическим аппаратом</w:t>
            </w:r>
            <w:r>
              <w:rPr>
                <w:rFonts w:ascii="Calibri" w:hAnsi="Calibri" w:cs="Calibri"/>
                <w:sz w:val="24"/>
                <w:szCs w:val="24"/>
              </w:rPr>
              <w:t>: припасовка и фиксация ортодонтической коронки, кольца</w:t>
            </w:r>
          </w:p>
        </w:tc>
        <w:tc>
          <w:tcPr>
            <w:tcW w:w="1114" w:type="dxa"/>
          </w:tcPr>
          <w:p w:rsidR="00676A68" w:rsidRPr="00C9313A" w:rsidRDefault="00676A68" w:rsidP="00253AC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76A68" w:rsidRPr="00C9313A" w:rsidTr="003B7D15">
        <w:trPr>
          <w:gridAfter w:val="1"/>
          <w:wAfter w:w="80" w:type="dxa"/>
          <w:tblCellSpacing w:w="0" w:type="dxa"/>
        </w:trPr>
        <w:tc>
          <w:tcPr>
            <w:tcW w:w="1752" w:type="dxa"/>
            <w:gridSpan w:val="2"/>
          </w:tcPr>
          <w:p w:rsidR="00676A68" w:rsidRPr="00C9313A" w:rsidRDefault="00676A68" w:rsidP="005035D8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A16.07.046.002</w:t>
            </w:r>
          </w:p>
        </w:tc>
        <w:tc>
          <w:tcPr>
            <w:tcW w:w="7674" w:type="dxa"/>
            <w:gridSpan w:val="3"/>
          </w:tcPr>
          <w:p w:rsidR="00676A68" w:rsidRPr="00C9313A" w:rsidRDefault="00676A68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Ортодонтическая коррекция несъем</w:t>
            </w:r>
            <w:r>
              <w:rPr>
                <w:rFonts w:ascii="Calibri" w:hAnsi="Calibri" w:cs="Calibri"/>
                <w:sz w:val="24"/>
                <w:szCs w:val="24"/>
              </w:rPr>
              <w:t>ным ортодонтическим аппаратом : изгибание ретейнера</w:t>
            </w:r>
          </w:p>
        </w:tc>
        <w:tc>
          <w:tcPr>
            <w:tcW w:w="1114" w:type="dxa"/>
          </w:tcPr>
          <w:p w:rsidR="00676A68" w:rsidRPr="00C9313A" w:rsidRDefault="00676A68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676A68" w:rsidRPr="00C9313A" w:rsidTr="003B7D15">
        <w:trPr>
          <w:gridAfter w:val="1"/>
          <w:wAfter w:w="80" w:type="dxa"/>
          <w:tblCellSpacing w:w="0" w:type="dxa"/>
        </w:trPr>
        <w:tc>
          <w:tcPr>
            <w:tcW w:w="1752" w:type="dxa"/>
            <w:gridSpan w:val="2"/>
          </w:tcPr>
          <w:p w:rsidR="00676A68" w:rsidRPr="00C9313A" w:rsidRDefault="00676A68" w:rsidP="005035D8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А16.07.046.003</w:t>
            </w:r>
          </w:p>
        </w:tc>
        <w:tc>
          <w:tcPr>
            <w:tcW w:w="7674" w:type="dxa"/>
            <w:gridSpan w:val="3"/>
          </w:tcPr>
          <w:p w:rsidR="00676A68" w:rsidRPr="00C9313A" w:rsidRDefault="00676A68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Ортодонтическая коррекция несъемным ортодонтическим аппаратом: припасовывание ретенционного аппарата несъемного</w:t>
            </w:r>
          </w:p>
        </w:tc>
        <w:tc>
          <w:tcPr>
            <w:tcW w:w="1114" w:type="dxa"/>
          </w:tcPr>
          <w:p w:rsidR="00676A68" w:rsidRPr="00C9313A" w:rsidRDefault="00676A68" w:rsidP="00454D0F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 xml:space="preserve">    1500</w:t>
            </w:r>
          </w:p>
        </w:tc>
      </w:tr>
      <w:tr w:rsidR="00676A68" w:rsidRPr="00C9313A" w:rsidTr="003B7D15">
        <w:trPr>
          <w:gridAfter w:val="1"/>
          <w:wAfter w:w="80" w:type="dxa"/>
          <w:tblCellSpacing w:w="0" w:type="dxa"/>
        </w:trPr>
        <w:tc>
          <w:tcPr>
            <w:tcW w:w="1752" w:type="dxa"/>
            <w:gridSpan w:val="2"/>
          </w:tcPr>
          <w:p w:rsidR="00676A68" w:rsidRPr="00C9313A" w:rsidRDefault="00676A68" w:rsidP="005035D8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A16.07.047</w:t>
            </w:r>
            <w:r>
              <w:rPr>
                <w:rFonts w:ascii="Calibri" w:hAnsi="Calibri" w:cs="Calibri"/>
                <w:sz w:val="24"/>
                <w:szCs w:val="24"/>
              </w:rPr>
              <w:t>.001</w:t>
            </w:r>
          </w:p>
        </w:tc>
        <w:tc>
          <w:tcPr>
            <w:tcW w:w="7674" w:type="dxa"/>
            <w:gridSpan w:val="3"/>
          </w:tcPr>
          <w:p w:rsidR="00676A68" w:rsidRPr="00C9313A" w:rsidRDefault="00676A68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Ортодонтическая коррекция съемным ортодонтическим аппаратом</w:t>
            </w:r>
            <w:r>
              <w:rPr>
                <w:rFonts w:ascii="Calibri" w:hAnsi="Calibri" w:cs="Calibri"/>
                <w:sz w:val="24"/>
                <w:szCs w:val="24"/>
              </w:rPr>
              <w:t>: изготовление одночелюстного съемного аппарата</w:t>
            </w:r>
          </w:p>
        </w:tc>
        <w:tc>
          <w:tcPr>
            <w:tcW w:w="1114" w:type="dxa"/>
          </w:tcPr>
          <w:p w:rsidR="00676A68" w:rsidRPr="00C9313A" w:rsidRDefault="00676A68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676A68" w:rsidRPr="00C9313A" w:rsidTr="003B7D15">
        <w:trPr>
          <w:gridAfter w:val="1"/>
          <w:wAfter w:w="80" w:type="dxa"/>
          <w:tblCellSpacing w:w="0" w:type="dxa"/>
        </w:trPr>
        <w:tc>
          <w:tcPr>
            <w:tcW w:w="1752" w:type="dxa"/>
            <w:gridSpan w:val="2"/>
          </w:tcPr>
          <w:p w:rsidR="00676A68" w:rsidRPr="00C9313A" w:rsidRDefault="00676A68" w:rsidP="005035D8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A16.07.047.002</w:t>
            </w:r>
          </w:p>
        </w:tc>
        <w:tc>
          <w:tcPr>
            <w:tcW w:w="7674" w:type="dxa"/>
            <w:gridSpan w:val="3"/>
          </w:tcPr>
          <w:p w:rsidR="00676A68" w:rsidRPr="00C9313A" w:rsidRDefault="00676A68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Ортодонтическая коррекция съе</w:t>
            </w:r>
            <w:r>
              <w:rPr>
                <w:rFonts w:ascii="Calibri" w:hAnsi="Calibri" w:cs="Calibri"/>
                <w:sz w:val="24"/>
                <w:szCs w:val="24"/>
              </w:rPr>
              <w:t>мным ортодонтическим аппаратом: изготовление съемной ретенционной каппы на 1 челюсть</w:t>
            </w:r>
          </w:p>
        </w:tc>
        <w:tc>
          <w:tcPr>
            <w:tcW w:w="1114" w:type="dxa"/>
          </w:tcPr>
          <w:p w:rsidR="00676A68" w:rsidRPr="00C9313A" w:rsidRDefault="00676A68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676A68" w:rsidRPr="00C9313A" w:rsidTr="003B7D15">
        <w:trPr>
          <w:gridAfter w:val="1"/>
          <w:wAfter w:w="80" w:type="dxa"/>
          <w:tblCellSpacing w:w="0" w:type="dxa"/>
        </w:trPr>
        <w:tc>
          <w:tcPr>
            <w:tcW w:w="1752" w:type="dxa"/>
            <w:gridSpan w:val="2"/>
          </w:tcPr>
          <w:p w:rsidR="00676A68" w:rsidRPr="00C9313A" w:rsidRDefault="00676A68" w:rsidP="005035D8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A16.07.048</w:t>
            </w:r>
            <w:r>
              <w:rPr>
                <w:rFonts w:ascii="Calibri" w:hAnsi="Calibri" w:cs="Calibri"/>
                <w:sz w:val="24"/>
                <w:szCs w:val="24"/>
              </w:rPr>
              <w:t>.001</w:t>
            </w:r>
          </w:p>
        </w:tc>
        <w:tc>
          <w:tcPr>
            <w:tcW w:w="7674" w:type="dxa"/>
            <w:gridSpan w:val="3"/>
          </w:tcPr>
          <w:p w:rsidR="00676A68" w:rsidRPr="00C9313A" w:rsidRDefault="00676A68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Ортодонтическая коррекция с применением брекет-систем</w:t>
            </w:r>
            <w:r>
              <w:rPr>
                <w:rFonts w:ascii="Calibri" w:hAnsi="Calibri" w:cs="Calibri"/>
                <w:sz w:val="24"/>
                <w:szCs w:val="24"/>
              </w:rPr>
              <w:t>: обучение гигиене полости рта при лечении бркет-системой</w:t>
            </w:r>
          </w:p>
        </w:tc>
        <w:tc>
          <w:tcPr>
            <w:tcW w:w="1114" w:type="dxa"/>
          </w:tcPr>
          <w:p w:rsidR="00676A68" w:rsidRPr="00C9313A" w:rsidRDefault="00676A68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76A68" w:rsidRPr="00C9313A" w:rsidTr="003B7D15">
        <w:trPr>
          <w:gridAfter w:val="1"/>
          <w:wAfter w:w="80" w:type="dxa"/>
          <w:tblCellSpacing w:w="0" w:type="dxa"/>
        </w:trPr>
        <w:tc>
          <w:tcPr>
            <w:tcW w:w="1752" w:type="dxa"/>
            <w:gridSpan w:val="2"/>
          </w:tcPr>
          <w:p w:rsidR="00676A68" w:rsidRPr="00C9313A" w:rsidRDefault="00676A68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A16.07.048.002</w:t>
            </w:r>
          </w:p>
        </w:tc>
        <w:tc>
          <w:tcPr>
            <w:tcW w:w="7674" w:type="dxa"/>
            <w:gridSpan w:val="3"/>
          </w:tcPr>
          <w:p w:rsidR="00676A68" w:rsidRPr="00C9313A" w:rsidRDefault="00676A68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Ортодонтическая коррекция с применен</w:t>
            </w:r>
            <w:r>
              <w:rPr>
                <w:rFonts w:ascii="Calibri" w:hAnsi="Calibri" w:cs="Calibri"/>
                <w:sz w:val="24"/>
                <w:szCs w:val="24"/>
              </w:rPr>
              <w:t>ием брекет-систем: снятие одного брекета</w:t>
            </w:r>
          </w:p>
        </w:tc>
        <w:tc>
          <w:tcPr>
            <w:tcW w:w="1114" w:type="dxa"/>
          </w:tcPr>
          <w:p w:rsidR="00676A68" w:rsidRPr="00C9313A" w:rsidRDefault="00676A68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76A68" w:rsidRPr="00C9313A" w:rsidTr="003B7D15">
        <w:trPr>
          <w:gridAfter w:val="1"/>
          <w:wAfter w:w="80" w:type="dxa"/>
          <w:tblCellSpacing w:w="0" w:type="dxa"/>
        </w:trPr>
        <w:tc>
          <w:tcPr>
            <w:tcW w:w="1752" w:type="dxa"/>
            <w:gridSpan w:val="2"/>
          </w:tcPr>
          <w:p w:rsidR="00676A68" w:rsidRPr="00C9313A" w:rsidRDefault="00676A68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A16.07.048.003</w:t>
            </w:r>
          </w:p>
        </w:tc>
        <w:tc>
          <w:tcPr>
            <w:tcW w:w="7674" w:type="dxa"/>
            <w:gridSpan w:val="3"/>
          </w:tcPr>
          <w:p w:rsidR="00676A68" w:rsidRPr="00C9313A" w:rsidRDefault="00676A68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Ортодонтическая коррек</w:t>
            </w:r>
            <w:r>
              <w:rPr>
                <w:rFonts w:ascii="Calibri" w:hAnsi="Calibri" w:cs="Calibri"/>
                <w:sz w:val="24"/>
                <w:szCs w:val="24"/>
              </w:rPr>
              <w:t>ция с применением брекет-систем: фиксация несъемного аппарата металлического на 1 челюсть</w:t>
            </w:r>
          </w:p>
        </w:tc>
        <w:tc>
          <w:tcPr>
            <w:tcW w:w="1114" w:type="dxa"/>
          </w:tcPr>
          <w:p w:rsidR="00676A68" w:rsidRPr="00C9313A" w:rsidRDefault="00676A68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11000</w:t>
            </w:r>
          </w:p>
        </w:tc>
      </w:tr>
      <w:tr w:rsidR="00676A68" w:rsidRPr="00C9313A" w:rsidTr="003B7D15">
        <w:trPr>
          <w:gridAfter w:val="1"/>
          <w:wAfter w:w="80" w:type="dxa"/>
          <w:tblCellSpacing w:w="0" w:type="dxa"/>
        </w:trPr>
        <w:tc>
          <w:tcPr>
            <w:tcW w:w="1752" w:type="dxa"/>
            <w:gridSpan w:val="2"/>
          </w:tcPr>
          <w:p w:rsidR="00676A68" w:rsidRPr="00C9313A" w:rsidRDefault="00676A68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A16.07.048.004</w:t>
            </w:r>
          </w:p>
        </w:tc>
        <w:tc>
          <w:tcPr>
            <w:tcW w:w="7674" w:type="dxa"/>
            <w:gridSpan w:val="3"/>
          </w:tcPr>
          <w:p w:rsidR="00676A68" w:rsidRPr="00C9313A" w:rsidRDefault="00676A68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Ортодонтическая коррек</w:t>
            </w:r>
            <w:r>
              <w:rPr>
                <w:rFonts w:ascii="Calibri" w:hAnsi="Calibri" w:cs="Calibri"/>
                <w:sz w:val="24"/>
                <w:szCs w:val="24"/>
              </w:rPr>
              <w:t>ция с применением брекет-систем:припасовка и наложение дуги на один зубной ряд</w:t>
            </w:r>
          </w:p>
        </w:tc>
        <w:tc>
          <w:tcPr>
            <w:tcW w:w="1114" w:type="dxa"/>
          </w:tcPr>
          <w:p w:rsidR="00676A68" w:rsidRPr="00C9313A" w:rsidRDefault="00676A68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676A68" w:rsidRPr="00C9313A" w:rsidTr="003B7D15">
        <w:trPr>
          <w:gridAfter w:val="1"/>
          <w:wAfter w:w="80" w:type="dxa"/>
          <w:tblCellSpacing w:w="0" w:type="dxa"/>
        </w:trPr>
        <w:tc>
          <w:tcPr>
            <w:tcW w:w="1752" w:type="dxa"/>
            <w:gridSpan w:val="2"/>
          </w:tcPr>
          <w:p w:rsidR="00676A68" w:rsidRPr="00C9313A" w:rsidRDefault="00676A68" w:rsidP="005035D8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A16.07.048.005</w:t>
            </w:r>
          </w:p>
        </w:tc>
        <w:tc>
          <w:tcPr>
            <w:tcW w:w="7674" w:type="dxa"/>
            <w:gridSpan w:val="3"/>
          </w:tcPr>
          <w:p w:rsidR="00676A68" w:rsidRPr="00C9313A" w:rsidRDefault="00676A68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Ортодонтическая коррекц</w:t>
            </w:r>
            <w:r>
              <w:rPr>
                <w:rFonts w:ascii="Calibri" w:hAnsi="Calibri" w:cs="Calibri"/>
                <w:sz w:val="24"/>
                <w:szCs w:val="24"/>
              </w:rPr>
              <w:t>ия с применением брекет-систем: изгиб дуги</w:t>
            </w:r>
          </w:p>
        </w:tc>
        <w:tc>
          <w:tcPr>
            <w:tcW w:w="1114" w:type="dxa"/>
          </w:tcPr>
          <w:p w:rsidR="00676A68" w:rsidRPr="00C9313A" w:rsidRDefault="00676A68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76A68" w:rsidRPr="00C9313A" w:rsidTr="003B7D15">
        <w:trPr>
          <w:gridAfter w:val="1"/>
          <w:wAfter w:w="80" w:type="dxa"/>
          <w:tblCellSpacing w:w="0" w:type="dxa"/>
        </w:trPr>
        <w:tc>
          <w:tcPr>
            <w:tcW w:w="1752" w:type="dxa"/>
            <w:gridSpan w:val="2"/>
          </w:tcPr>
          <w:p w:rsidR="00676A68" w:rsidRPr="00C9313A" w:rsidRDefault="00676A68" w:rsidP="005035D8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A16.07.048.006</w:t>
            </w:r>
          </w:p>
        </w:tc>
        <w:tc>
          <w:tcPr>
            <w:tcW w:w="7674" w:type="dxa"/>
            <w:gridSpan w:val="3"/>
          </w:tcPr>
          <w:p w:rsidR="00676A68" w:rsidRPr="00C9313A" w:rsidRDefault="00676A68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Ортодонтическая коррекц</w:t>
            </w:r>
            <w:r>
              <w:rPr>
                <w:rFonts w:ascii="Calibri" w:hAnsi="Calibri" w:cs="Calibri"/>
                <w:sz w:val="24"/>
                <w:szCs w:val="24"/>
              </w:rPr>
              <w:t>ия с применением брекет-систем: наложение одной лигатуры (эластичной, проволочной)</w:t>
            </w:r>
          </w:p>
        </w:tc>
        <w:tc>
          <w:tcPr>
            <w:tcW w:w="1114" w:type="dxa"/>
          </w:tcPr>
          <w:p w:rsidR="00676A68" w:rsidRPr="00C9313A" w:rsidRDefault="00676A68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76A68" w:rsidRPr="00C9313A" w:rsidTr="003B7D15">
        <w:trPr>
          <w:gridAfter w:val="1"/>
          <w:wAfter w:w="80" w:type="dxa"/>
          <w:tblCellSpacing w:w="0" w:type="dxa"/>
        </w:trPr>
        <w:tc>
          <w:tcPr>
            <w:tcW w:w="1752" w:type="dxa"/>
            <w:gridSpan w:val="2"/>
          </w:tcPr>
          <w:p w:rsidR="00676A68" w:rsidRPr="00C9313A" w:rsidRDefault="00676A68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</w:t>
            </w:r>
            <w:r>
              <w:rPr>
                <w:rFonts w:ascii="Calibri" w:hAnsi="Calibri" w:cs="Calibri"/>
                <w:sz w:val="24"/>
                <w:szCs w:val="24"/>
              </w:rPr>
              <w:t>.07.04</w:t>
            </w:r>
            <w:r w:rsidRPr="00C9313A">
              <w:rPr>
                <w:rFonts w:ascii="Calibri" w:hAnsi="Calibri" w:cs="Calibri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.007</w:t>
            </w:r>
          </w:p>
        </w:tc>
        <w:tc>
          <w:tcPr>
            <w:tcW w:w="7674" w:type="dxa"/>
            <w:gridSpan w:val="3"/>
          </w:tcPr>
          <w:p w:rsidR="00676A68" w:rsidRPr="00C9313A" w:rsidRDefault="00676A68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Ортодонтическая коррекция с применением брекет-систем: фиксация одной детали на эмаль зуба с помощью композитных материалов из расчета на одну деталь</w:t>
            </w:r>
          </w:p>
        </w:tc>
        <w:tc>
          <w:tcPr>
            <w:tcW w:w="1114" w:type="dxa"/>
          </w:tcPr>
          <w:p w:rsidR="00676A68" w:rsidRPr="00C9313A" w:rsidRDefault="00676A68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676A68" w:rsidRPr="00C9313A" w:rsidTr="003B7D15">
        <w:trPr>
          <w:gridAfter w:val="1"/>
          <w:wAfter w:w="80" w:type="dxa"/>
          <w:tblCellSpacing w:w="0" w:type="dxa"/>
        </w:trPr>
        <w:tc>
          <w:tcPr>
            <w:tcW w:w="1752" w:type="dxa"/>
            <w:gridSpan w:val="2"/>
          </w:tcPr>
          <w:p w:rsidR="00676A68" w:rsidRPr="00C9313A" w:rsidRDefault="00676A68" w:rsidP="00815CD6">
            <w:pPr>
              <w:pStyle w:val="TableParagraph"/>
              <w:spacing w:before="99"/>
              <w:ind w:left="56" w:right="109"/>
              <w:rPr>
                <w:rFonts w:cs="Calibri"/>
                <w:sz w:val="24"/>
                <w:szCs w:val="24"/>
                <w:lang w:val="ru-RU" w:eastAsia="ru-RU"/>
              </w:rPr>
            </w:pPr>
            <w:r>
              <w:rPr>
                <w:rFonts w:cs="Calibri"/>
                <w:sz w:val="24"/>
                <w:szCs w:val="24"/>
                <w:lang w:val="ru-RU" w:eastAsia="ru-RU"/>
              </w:rPr>
              <w:t>A16.07.04</w:t>
            </w:r>
            <w:r w:rsidRPr="00C9313A">
              <w:rPr>
                <w:rFonts w:cs="Calibri"/>
                <w:sz w:val="24"/>
                <w:szCs w:val="24"/>
                <w:lang w:val="ru-RU" w:eastAsia="ru-RU"/>
              </w:rPr>
              <w:t>8</w:t>
            </w:r>
            <w:r>
              <w:rPr>
                <w:rFonts w:cs="Calibri"/>
                <w:sz w:val="24"/>
                <w:szCs w:val="24"/>
                <w:lang w:val="ru-RU" w:eastAsia="ru-RU"/>
              </w:rPr>
              <w:t>.008</w:t>
            </w:r>
          </w:p>
        </w:tc>
        <w:tc>
          <w:tcPr>
            <w:tcW w:w="7674" w:type="dxa"/>
            <w:gridSpan w:val="3"/>
          </w:tcPr>
          <w:p w:rsidR="00676A68" w:rsidRPr="00C9313A" w:rsidRDefault="00676A68" w:rsidP="00815CD6">
            <w:pPr>
              <w:pStyle w:val="TableParagraph"/>
              <w:spacing w:before="99"/>
              <w:ind w:left="56" w:right="74"/>
              <w:rPr>
                <w:rFonts w:cs="Calibri"/>
                <w:sz w:val="24"/>
                <w:szCs w:val="24"/>
                <w:lang w:val="ru-RU" w:eastAsia="ru-RU"/>
              </w:rPr>
            </w:pPr>
            <w:r w:rsidRPr="00C9313A">
              <w:rPr>
                <w:rFonts w:cs="Calibri"/>
                <w:sz w:val="24"/>
                <w:szCs w:val="24"/>
                <w:lang w:val="ru-RU" w:eastAsia="ru-RU"/>
              </w:rPr>
              <w:t>Ортодонтическ</w:t>
            </w:r>
            <w:r>
              <w:rPr>
                <w:rFonts w:cs="Calibri"/>
                <w:sz w:val="24"/>
                <w:szCs w:val="24"/>
                <w:lang w:val="ru-RU" w:eastAsia="ru-RU"/>
              </w:rPr>
              <w:t>ая коррекция с применением брекет-систем: активирование 1 элемента Эджуайс-техники, замка</w:t>
            </w:r>
          </w:p>
        </w:tc>
        <w:tc>
          <w:tcPr>
            <w:tcW w:w="1114" w:type="dxa"/>
          </w:tcPr>
          <w:p w:rsidR="00676A68" w:rsidRPr="00C9313A" w:rsidRDefault="00676A68" w:rsidP="00815CD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76A68" w:rsidRPr="00C9313A" w:rsidTr="003B7D15">
        <w:trPr>
          <w:gridAfter w:val="1"/>
          <w:wAfter w:w="80" w:type="dxa"/>
          <w:tblCellSpacing w:w="0" w:type="dxa"/>
        </w:trPr>
        <w:tc>
          <w:tcPr>
            <w:tcW w:w="1752" w:type="dxa"/>
            <w:gridSpan w:val="2"/>
          </w:tcPr>
          <w:p w:rsidR="00676A68" w:rsidRPr="00C9313A" w:rsidRDefault="00676A68" w:rsidP="00635848">
            <w:pPr>
              <w:pStyle w:val="TableParagraph"/>
              <w:spacing w:before="99"/>
              <w:ind w:left="56"/>
              <w:rPr>
                <w:rFonts w:cs="Calibri"/>
                <w:sz w:val="24"/>
                <w:szCs w:val="24"/>
                <w:lang w:val="ru-RU" w:eastAsia="ru-RU"/>
              </w:rPr>
            </w:pPr>
            <w:r>
              <w:rPr>
                <w:rFonts w:cs="Calibri"/>
                <w:sz w:val="24"/>
                <w:szCs w:val="24"/>
                <w:lang w:val="ru-RU" w:eastAsia="ru-RU"/>
              </w:rPr>
              <w:t>A16.07.04</w:t>
            </w:r>
            <w:r w:rsidRPr="00C9313A">
              <w:rPr>
                <w:rFonts w:cs="Calibri"/>
                <w:sz w:val="24"/>
                <w:szCs w:val="24"/>
                <w:lang w:val="ru-RU" w:eastAsia="ru-RU"/>
              </w:rPr>
              <w:t>8</w:t>
            </w:r>
            <w:r>
              <w:rPr>
                <w:rFonts w:cs="Calibri"/>
                <w:sz w:val="24"/>
                <w:szCs w:val="24"/>
                <w:lang w:val="ru-RU" w:eastAsia="ru-RU"/>
              </w:rPr>
              <w:t>.009</w:t>
            </w:r>
          </w:p>
        </w:tc>
        <w:tc>
          <w:tcPr>
            <w:tcW w:w="7674" w:type="dxa"/>
            <w:gridSpan w:val="3"/>
          </w:tcPr>
          <w:p w:rsidR="00676A68" w:rsidRPr="00C9313A" w:rsidRDefault="00676A68" w:rsidP="00635848">
            <w:pPr>
              <w:pStyle w:val="TableParagraph"/>
              <w:spacing w:before="99"/>
              <w:ind w:left="56" w:right="104"/>
              <w:rPr>
                <w:rFonts w:cs="Calibri"/>
                <w:sz w:val="24"/>
                <w:szCs w:val="24"/>
                <w:lang w:val="ru-RU" w:eastAsia="ru-RU"/>
              </w:rPr>
            </w:pPr>
            <w:r w:rsidRPr="00C9313A">
              <w:rPr>
                <w:rFonts w:cs="Calibri"/>
                <w:sz w:val="24"/>
                <w:szCs w:val="24"/>
                <w:lang w:val="ru-RU" w:eastAsia="ru-RU"/>
              </w:rPr>
              <w:t>Ортодонтическая коррекция</w:t>
            </w:r>
            <w:r>
              <w:rPr>
                <w:rFonts w:cs="Calibri"/>
                <w:sz w:val="24"/>
                <w:szCs w:val="24"/>
                <w:lang w:val="ru-RU" w:eastAsia="ru-RU"/>
              </w:rPr>
              <w:t xml:space="preserve"> с применением брекет-систем: полировка зуба после снятия брекета, ретенционного аппарата</w:t>
            </w:r>
          </w:p>
        </w:tc>
        <w:tc>
          <w:tcPr>
            <w:tcW w:w="1114" w:type="dxa"/>
          </w:tcPr>
          <w:p w:rsidR="00676A68" w:rsidRPr="00C9313A" w:rsidRDefault="00676A68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76A68" w:rsidRPr="00C9313A" w:rsidTr="003B7D15">
        <w:trPr>
          <w:gridAfter w:val="1"/>
          <w:wAfter w:w="80" w:type="dxa"/>
          <w:tblCellSpacing w:w="0" w:type="dxa"/>
        </w:trPr>
        <w:tc>
          <w:tcPr>
            <w:tcW w:w="1752" w:type="dxa"/>
            <w:gridSpan w:val="2"/>
          </w:tcPr>
          <w:p w:rsidR="00676A68" w:rsidRDefault="00676A68" w:rsidP="00635848">
            <w:pPr>
              <w:pStyle w:val="TableParagraph"/>
              <w:spacing w:before="99"/>
              <w:ind w:left="56"/>
              <w:rPr>
                <w:rFonts w:cs="Calibri"/>
                <w:sz w:val="24"/>
                <w:szCs w:val="24"/>
                <w:lang w:val="ru-RU" w:eastAsia="ru-RU"/>
              </w:rPr>
            </w:pPr>
            <w:r>
              <w:rPr>
                <w:rFonts w:cs="Calibri"/>
                <w:sz w:val="24"/>
                <w:szCs w:val="24"/>
                <w:lang w:val="ru-RU" w:eastAsia="ru-RU"/>
              </w:rPr>
              <w:t>А16.07.048.010</w:t>
            </w:r>
          </w:p>
        </w:tc>
        <w:tc>
          <w:tcPr>
            <w:tcW w:w="7674" w:type="dxa"/>
            <w:gridSpan w:val="3"/>
          </w:tcPr>
          <w:p w:rsidR="00676A68" w:rsidRPr="00C9313A" w:rsidRDefault="00676A68" w:rsidP="00635848">
            <w:pPr>
              <w:pStyle w:val="TableParagraph"/>
              <w:spacing w:before="99"/>
              <w:ind w:left="56" w:right="104"/>
              <w:rPr>
                <w:rFonts w:cs="Calibri"/>
                <w:sz w:val="24"/>
                <w:szCs w:val="24"/>
                <w:lang w:val="ru-RU" w:eastAsia="ru-RU"/>
              </w:rPr>
            </w:pPr>
            <w:r>
              <w:rPr>
                <w:rFonts w:cs="Calibri"/>
                <w:sz w:val="24"/>
                <w:szCs w:val="24"/>
                <w:lang w:val="ru-RU" w:eastAsia="ru-RU"/>
              </w:rPr>
              <w:t>Ортодонтическая коррекция с применением брекет-систем: снятие брекет-системы с 1 челюсти, подбор и фиксация ретенционного аппарата на 1 челюсть</w:t>
            </w:r>
          </w:p>
        </w:tc>
        <w:tc>
          <w:tcPr>
            <w:tcW w:w="1114" w:type="dxa"/>
          </w:tcPr>
          <w:p w:rsidR="00676A68" w:rsidRDefault="00676A68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676A68" w:rsidRPr="00C9313A" w:rsidTr="003B7D15">
        <w:trPr>
          <w:gridAfter w:val="1"/>
          <w:wAfter w:w="80" w:type="dxa"/>
          <w:tblCellSpacing w:w="0" w:type="dxa"/>
        </w:trPr>
        <w:tc>
          <w:tcPr>
            <w:tcW w:w="1752" w:type="dxa"/>
            <w:gridSpan w:val="2"/>
          </w:tcPr>
          <w:p w:rsidR="00676A68" w:rsidRDefault="00676A68" w:rsidP="00635848">
            <w:pPr>
              <w:pStyle w:val="TableParagraph"/>
              <w:spacing w:before="99"/>
              <w:ind w:left="56"/>
              <w:rPr>
                <w:rFonts w:cs="Calibri"/>
                <w:sz w:val="24"/>
                <w:szCs w:val="24"/>
                <w:lang w:val="ru-RU" w:eastAsia="ru-RU"/>
              </w:rPr>
            </w:pPr>
            <w:r>
              <w:rPr>
                <w:rFonts w:cs="Calibri"/>
                <w:sz w:val="24"/>
                <w:szCs w:val="24"/>
                <w:lang w:val="ru-RU" w:eastAsia="ru-RU"/>
              </w:rPr>
              <w:t>А16.07.048.011</w:t>
            </w:r>
          </w:p>
        </w:tc>
        <w:tc>
          <w:tcPr>
            <w:tcW w:w="7674" w:type="dxa"/>
            <w:gridSpan w:val="3"/>
          </w:tcPr>
          <w:p w:rsidR="00676A68" w:rsidRPr="00C9313A" w:rsidRDefault="00676A68" w:rsidP="00635848">
            <w:pPr>
              <w:pStyle w:val="TableParagraph"/>
              <w:spacing w:before="99"/>
              <w:ind w:left="56" w:right="104"/>
              <w:rPr>
                <w:rFonts w:cs="Calibri"/>
                <w:sz w:val="24"/>
                <w:szCs w:val="24"/>
                <w:lang w:val="ru-RU" w:eastAsia="ru-RU"/>
              </w:rPr>
            </w:pPr>
            <w:r>
              <w:rPr>
                <w:rFonts w:cs="Calibri"/>
                <w:sz w:val="24"/>
                <w:szCs w:val="24"/>
                <w:lang w:val="ru-RU" w:eastAsia="ru-RU"/>
              </w:rPr>
              <w:t>Ортодонтическая коррекция с применением брекет-системы сапфировой: фиксация несъемного аппарата на 1 челюсть</w:t>
            </w:r>
          </w:p>
        </w:tc>
        <w:tc>
          <w:tcPr>
            <w:tcW w:w="1114" w:type="dxa"/>
          </w:tcPr>
          <w:p w:rsidR="00676A68" w:rsidRDefault="00676A68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12500</w:t>
            </w:r>
          </w:p>
        </w:tc>
      </w:tr>
    </w:tbl>
    <w:p w:rsidR="00676A68" w:rsidRPr="00C9313A" w:rsidRDefault="00676A68" w:rsidP="00C01A73">
      <w:pPr>
        <w:rPr>
          <w:rFonts w:ascii="Calibri" w:hAnsi="Calibri" w:cs="Calibri"/>
          <w:sz w:val="24"/>
          <w:szCs w:val="24"/>
        </w:rPr>
      </w:pPr>
    </w:p>
    <w:p w:rsidR="00676A68" w:rsidRPr="00C9313A" w:rsidRDefault="00676A68" w:rsidP="00C01A73">
      <w:pPr>
        <w:rPr>
          <w:rFonts w:ascii="Calibri" w:hAnsi="Calibri" w:cs="Calibri"/>
          <w:sz w:val="24"/>
          <w:szCs w:val="24"/>
        </w:rPr>
      </w:pPr>
    </w:p>
    <w:sectPr w:rsidR="00676A68" w:rsidRPr="00C9313A" w:rsidSect="00D3399A">
      <w:headerReference w:type="even" r:id="rId7"/>
      <w:footerReference w:type="even" r:id="rId8"/>
      <w:footerReference w:type="default" r:id="rId9"/>
      <w:headerReference w:type="first" r:id="rId10"/>
      <w:pgSz w:w="11900" w:h="16840"/>
      <w:pgMar w:top="284" w:right="845" w:bottom="249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68" w:rsidRDefault="00676A68" w:rsidP="007E40BF">
      <w:r>
        <w:separator/>
      </w:r>
    </w:p>
  </w:endnote>
  <w:endnote w:type="continuationSeparator" w:id="0">
    <w:p w:rsidR="00676A68" w:rsidRDefault="00676A68" w:rsidP="007E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68" w:rsidRDefault="00676A68" w:rsidP="00D674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6A68" w:rsidRDefault="00676A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68" w:rsidRDefault="00676A68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676A68" w:rsidRDefault="00676A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68" w:rsidRDefault="00676A68" w:rsidP="007E40BF">
      <w:r>
        <w:separator/>
      </w:r>
    </w:p>
  </w:footnote>
  <w:footnote w:type="continuationSeparator" w:id="0">
    <w:p w:rsidR="00676A68" w:rsidRDefault="00676A68" w:rsidP="007E4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68" w:rsidRDefault="00676A68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7.2pt;height:660.85pt;z-index:-251656192;mso-wrap-edited:f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68" w:rsidRDefault="00676A68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67.2pt;height:660.85pt;z-index:-251654144;mso-wrap-edited:f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E25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84F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820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4A7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2EF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982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D83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147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F24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F20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0BF"/>
    <w:rsid w:val="000045E3"/>
    <w:rsid w:val="00011A60"/>
    <w:rsid w:val="000140BA"/>
    <w:rsid w:val="00016BD8"/>
    <w:rsid w:val="000173AE"/>
    <w:rsid w:val="000230D7"/>
    <w:rsid w:val="0002495B"/>
    <w:rsid w:val="0002563F"/>
    <w:rsid w:val="00031D94"/>
    <w:rsid w:val="00032AC3"/>
    <w:rsid w:val="00042BD0"/>
    <w:rsid w:val="000514AD"/>
    <w:rsid w:val="000553E5"/>
    <w:rsid w:val="00056103"/>
    <w:rsid w:val="00060471"/>
    <w:rsid w:val="00066562"/>
    <w:rsid w:val="00070DB8"/>
    <w:rsid w:val="00075B1E"/>
    <w:rsid w:val="000822B1"/>
    <w:rsid w:val="00082BCB"/>
    <w:rsid w:val="00083D4A"/>
    <w:rsid w:val="000868F0"/>
    <w:rsid w:val="000872E6"/>
    <w:rsid w:val="00095B01"/>
    <w:rsid w:val="00097031"/>
    <w:rsid w:val="000973A3"/>
    <w:rsid w:val="000A04FB"/>
    <w:rsid w:val="000A2775"/>
    <w:rsid w:val="000A4B29"/>
    <w:rsid w:val="000B0976"/>
    <w:rsid w:val="000B223E"/>
    <w:rsid w:val="000B465B"/>
    <w:rsid w:val="000C5021"/>
    <w:rsid w:val="000C686F"/>
    <w:rsid w:val="000C7438"/>
    <w:rsid w:val="000D07B0"/>
    <w:rsid w:val="000D0A00"/>
    <w:rsid w:val="000D399B"/>
    <w:rsid w:val="000D3BDB"/>
    <w:rsid w:val="000D7751"/>
    <w:rsid w:val="000F05E7"/>
    <w:rsid w:val="000F0B8C"/>
    <w:rsid w:val="000F2225"/>
    <w:rsid w:val="000F5E86"/>
    <w:rsid w:val="00101602"/>
    <w:rsid w:val="001016A0"/>
    <w:rsid w:val="001017D4"/>
    <w:rsid w:val="00111B84"/>
    <w:rsid w:val="00116DD3"/>
    <w:rsid w:val="00121766"/>
    <w:rsid w:val="00121940"/>
    <w:rsid w:val="00122100"/>
    <w:rsid w:val="00131F5E"/>
    <w:rsid w:val="00132042"/>
    <w:rsid w:val="00142347"/>
    <w:rsid w:val="001473A5"/>
    <w:rsid w:val="00147CAC"/>
    <w:rsid w:val="00150EEA"/>
    <w:rsid w:val="00152DF9"/>
    <w:rsid w:val="00162222"/>
    <w:rsid w:val="00165AF5"/>
    <w:rsid w:val="001724E2"/>
    <w:rsid w:val="001726C7"/>
    <w:rsid w:val="001803D8"/>
    <w:rsid w:val="00195FF3"/>
    <w:rsid w:val="00196471"/>
    <w:rsid w:val="001A51AD"/>
    <w:rsid w:val="001A75D0"/>
    <w:rsid w:val="001B2651"/>
    <w:rsid w:val="001B563A"/>
    <w:rsid w:val="001C522B"/>
    <w:rsid w:val="001C706E"/>
    <w:rsid w:val="001D0EB9"/>
    <w:rsid w:val="001D2AF0"/>
    <w:rsid w:val="001D5C06"/>
    <w:rsid w:val="001E03F3"/>
    <w:rsid w:val="001E22BD"/>
    <w:rsid w:val="001E5978"/>
    <w:rsid w:val="001F513E"/>
    <w:rsid w:val="001F527B"/>
    <w:rsid w:val="00200FE0"/>
    <w:rsid w:val="00201A77"/>
    <w:rsid w:val="002024E7"/>
    <w:rsid w:val="0020557B"/>
    <w:rsid w:val="00207495"/>
    <w:rsid w:val="00207741"/>
    <w:rsid w:val="002146AF"/>
    <w:rsid w:val="00217160"/>
    <w:rsid w:val="00226EB3"/>
    <w:rsid w:val="0023030B"/>
    <w:rsid w:val="00233445"/>
    <w:rsid w:val="00234A5C"/>
    <w:rsid w:val="00243889"/>
    <w:rsid w:val="00253AC8"/>
    <w:rsid w:val="002640E4"/>
    <w:rsid w:val="00266F5F"/>
    <w:rsid w:val="00270D61"/>
    <w:rsid w:val="00276422"/>
    <w:rsid w:val="002814C1"/>
    <w:rsid w:val="002A31EC"/>
    <w:rsid w:val="002A55E3"/>
    <w:rsid w:val="002B2B97"/>
    <w:rsid w:val="002B3F98"/>
    <w:rsid w:val="002B6FF4"/>
    <w:rsid w:val="002C1E2A"/>
    <w:rsid w:val="002C33F5"/>
    <w:rsid w:val="002C37E6"/>
    <w:rsid w:val="002C45AA"/>
    <w:rsid w:val="002D0958"/>
    <w:rsid w:val="002D20AB"/>
    <w:rsid w:val="002D24BC"/>
    <w:rsid w:val="002E13BC"/>
    <w:rsid w:val="00303946"/>
    <w:rsid w:val="003100BF"/>
    <w:rsid w:val="00317C85"/>
    <w:rsid w:val="00324DEE"/>
    <w:rsid w:val="00333F1B"/>
    <w:rsid w:val="003365EF"/>
    <w:rsid w:val="00346C60"/>
    <w:rsid w:val="00355C0D"/>
    <w:rsid w:val="00355CA1"/>
    <w:rsid w:val="00355D62"/>
    <w:rsid w:val="00362760"/>
    <w:rsid w:val="00362C5C"/>
    <w:rsid w:val="003631BE"/>
    <w:rsid w:val="003634A4"/>
    <w:rsid w:val="003643B6"/>
    <w:rsid w:val="003676B8"/>
    <w:rsid w:val="00372151"/>
    <w:rsid w:val="0038023F"/>
    <w:rsid w:val="00392F46"/>
    <w:rsid w:val="003970D3"/>
    <w:rsid w:val="00397600"/>
    <w:rsid w:val="003A1C3A"/>
    <w:rsid w:val="003A2094"/>
    <w:rsid w:val="003A3350"/>
    <w:rsid w:val="003B12C7"/>
    <w:rsid w:val="003B223F"/>
    <w:rsid w:val="003B7018"/>
    <w:rsid w:val="003B7D15"/>
    <w:rsid w:val="003C0948"/>
    <w:rsid w:val="003E1A4F"/>
    <w:rsid w:val="003E3048"/>
    <w:rsid w:val="003E5C93"/>
    <w:rsid w:val="003F2AD1"/>
    <w:rsid w:val="00403D2C"/>
    <w:rsid w:val="00405418"/>
    <w:rsid w:val="00410DA8"/>
    <w:rsid w:val="004179D3"/>
    <w:rsid w:val="00417FD1"/>
    <w:rsid w:val="004215C1"/>
    <w:rsid w:val="00424CC9"/>
    <w:rsid w:val="00425CEB"/>
    <w:rsid w:val="0043283D"/>
    <w:rsid w:val="00434EE2"/>
    <w:rsid w:val="00437982"/>
    <w:rsid w:val="00437A95"/>
    <w:rsid w:val="00444827"/>
    <w:rsid w:val="00447FC8"/>
    <w:rsid w:val="00452BF4"/>
    <w:rsid w:val="00454D0F"/>
    <w:rsid w:val="00455C08"/>
    <w:rsid w:val="0046089D"/>
    <w:rsid w:val="00466367"/>
    <w:rsid w:val="00471BBD"/>
    <w:rsid w:val="004725F5"/>
    <w:rsid w:val="00476C82"/>
    <w:rsid w:val="00477ABC"/>
    <w:rsid w:val="00480606"/>
    <w:rsid w:val="0049267E"/>
    <w:rsid w:val="004A4528"/>
    <w:rsid w:val="004B1C21"/>
    <w:rsid w:val="004B5C71"/>
    <w:rsid w:val="004B7C92"/>
    <w:rsid w:val="004C2034"/>
    <w:rsid w:val="004C240B"/>
    <w:rsid w:val="004C326F"/>
    <w:rsid w:val="004D0DE4"/>
    <w:rsid w:val="004D7A58"/>
    <w:rsid w:val="004E0315"/>
    <w:rsid w:val="004F00F6"/>
    <w:rsid w:val="004F1E42"/>
    <w:rsid w:val="00503404"/>
    <w:rsid w:val="005034C2"/>
    <w:rsid w:val="005035D8"/>
    <w:rsid w:val="00506A46"/>
    <w:rsid w:val="00507418"/>
    <w:rsid w:val="0052046B"/>
    <w:rsid w:val="00532C65"/>
    <w:rsid w:val="00535579"/>
    <w:rsid w:val="005532E2"/>
    <w:rsid w:val="005536E9"/>
    <w:rsid w:val="005544E1"/>
    <w:rsid w:val="00555138"/>
    <w:rsid w:val="005568B8"/>
    <w:rsid w:val="00560239"/>
    <w:rsid w:val="005606B3"/>
    <w:rsid w:val="00563B45"/>
    <w:rsid w:val="00570BE2"/>
    <w:rsid w:val="005728EB"/>
    <w:rsid w:val="00581A1C"/>
    <w:rsid w:val="005A1C37"/>
    <w:rsid w:val="005A4EA9"/>
    <w:rsid w:val="005A5182"/>
    <w:rsid w:val="005B16C8"/>
    <w:rsid w:val="005B70FF"/>
    <w:rsid w:val="005B7CF1"/>
    <w:rsid w:val="005C0966"/>
    <w:rsid w:val="005C3FBD"/>
    <w:rsid w:val="005D080E"/>
    <w:rsid w:val="005D1BF7"/>
    <w:rsid w:val="005D2CB3"/>
    <w:rsid w:val="005D31B6"/>
    <w:rsid w:val="005D44E8"/>
    <w:rsid w:val="005D61D3"/>
    <w:rsid w:val="005D7809"/>
    <w:rsid w:val="005E2C1D"/>
    <w:rsid w:val="005E436D"/>
    <w:rsid w:val="005F2CC9"/>
    <w:rsid w:val="005F3F87"/>
    <w:rsid w:val="006006BC"/>
    <w:rsid w:val="0060111F"/>
    <w:rsid w:val="00603F8C"/>
    <w:rsid w:val="0060602C"/>
    <w:rsid w:val="00607D7D"/>
    <w:rsid w:val="0061192C"/>
    <w:rsid w:val="00613CED"/>
    <w:rsid w:val="00614C6C"/>
    <w:rsid w:val="00616161"/>
    <w:rsid w:val="00622FC4"/>
    <w:rsid w:val="00624560"/>
    <w:rsid w:val="00625576"/>
    <w:rsid w:val="00625948"/>
    <w:rsid w:val="00635848"/>
    <w:rsid w:val="006414E7"/>
    <w:rsid w:val="00643AFE"/>
    <w:rsid w:val="006454E0"/>
    <w:rsid w:val="006467D9"/>
    <w:rsid w:val="00647558"/>
    <w:rsid w:val="00657BB2"/>
    <w:rsid w:val="0066284A"/>
    <w:rsid w:val="006642E6"/>
    <w:rsid w:val="00670B59"/>
    <w:rsid w:val="006741E9"/>
    <w:rsid w:val="0067442F"/>
    <w:rsid w:val="00676A68"/>
    <w:rsid w:val="006779E7"/>
    <w:rsid w:val="006A1AD3"/>
    <w:rsid w:val="006B535C"/>
    <w:rsid w:val="006B5976"/>
    <w:rsid w:val="006C105B"/>
    <w:rsid w:val="006C1A7F"/>
    <w:rsid w:val="006C1B14"/>
    <w:rsid w:val="006C2B66"/>
    <w:rsid w:val="006C3AD6"/>
    <w:rsid w:val="006D4438"/>
    <w:rsid w:val="006D703E"/>
    <w:rsid w:val="006E07FA"/>
    <w:rsid w:val="006F2B7F"/>
    <w:rsid w:val="006F739D"/>
    <w:rsid w:val="006F73E3"/>
    <w:rsid w:val="00701665"/>
    <w:rsid w:val="00703D47"/>
    <w:rsid w:val="00712100"/>
    <w:rsid w:val="00722434"/>
    <w:rsid w:val="00724782"/>
    <w:rsid w:val="007301EA"/>
    <w:rsid w:val="007311DA"/>
    <w:rsid w:val="00732B86"/>
    <w:rsid w:val="00751D78"/>
    <w:rsid w:val="00752828"/>
    <w:rsid w:val="00760BD8"/>
    <w:rsid w:val="00760D1D"/>
    <w:rsid w:val="00767A8A"/>
    <w:rsid w:val="00770536"/>
    <w:rsid w:val="00786C8B"/>
    <w:rsid w:val="00790BA6"/>
    <w:rsid w:val="00792EE5"/>
    <w:rsid w:val="00795A1C"/>
    <w:rsid w:val="007B0B7E"/>
    <w:rsid w:val="007B2548"/>
    <w:rsid w:val="007B291F"/>
    <w:rsid w:val="007B4926"/>
    <w:rsid w:val="007D004B"/>
    <w:rsid w:val="007D2B77"/>
    <w:rsid w:val="007D4ABF"/>
    <w:rsid w:val="007E172F"/>
    <w:rsid w:val="007E40BF"/>
    <w:rsid w:val="007E6E40"/>
    <w:rsid w:val="007F0542"/>
    <w:rsid w:val="007F2DF3"/>
    <w:rsid w:val="007F397F"/>
    <w:rsid w:val="007F4E34"/>
    <w:rsid w:val="007F6983"/>
    <w:rsid w:val="00800875"/>
    <w:rsid w:val="00806B48"/>
    <w:rsid w:val="008071F7"/>
    <w:rsid w:val="00807A6C"/>
    <w:rsid w:val="008105DD"/>
    <w:rsid w:val="00814D8D"/>
    <w:rsid w:val="00815CD6"/>
    <w:rsid w:val="00816763"/>
    <w:rsid w:val="00817640"/>
    <w:rsid w:val="00821AF5"/>
    <w:rsid w:val="008231DE"/>
    <w:rsid w:val="00825D3B"/>
    <w:rsid w:val="00832754"/>
    <w:rsid w:val="0083275B"/>
    <w:rsid w:val="0083300A"/>
    <w:rsid w:val="00840A86"/>
    <w:rsid w:val="00842376"/>
    <w:rsid w:val="00844DCD"/>
    <w:rsid w:val="00845528"/>
    <w:rsid w:val="00860F57"/>
    <w:rsid w:val="0086202F"/>
    <w:rsid w:val="00865175"/>
    <w:rsid w:val="00866CA7"/>
    <w:rsid w:val="008724DD"/>
    <w:rsid w:val="00877159"/>
    <w:rsid w:val="0088033F"/>
    <w:rsid w:val="00883BFB"/>
    <w:rsid w:val="008869A5"/>
    <w:rsid w:val="008A172C"/>
    <w:rsid w:val="008A5AED"/>
    <w:rsid w:val="008A6C56"/>
    <w:rsid w:val="008B1F5B"/>
    <w:rsid w:val="008B2723"/>
    <w:rsid w:val="008B39BF"/>
    <w:rsid w:val="008D0DFB"/>
    <w:rsid w:val="008D3C1D"/>
    <w:rsid w:val="008D5F73"/>
    <w:rsid w:val="008E44B2"/>
    <w:rsid w:val="008E6052"/>
    <w:rsid w:val="008E73DE"/>
    <w:rsid w:val="008E7BF4"/>
    <w:rsid w:val="008F1F94"/>
    <w:rsid w:val="0090166B"/>
    <w:rsid w:val="009039E2"/>
    <w:rsid w:val="00927A5C"/>
    <w:rsid w:val="00936130"/>
    <w:rsid w:val="00942B90"/>
    <w:rsid w:val="00945A8A"/>
    <w:rsid w:val="009470E5"/>
    <w:rsid w:val="0094751B"/>
    <w:rsid w:val="009527AD"/>
    <w:rsid w:val="00962774"/>
    <w:rsid w:val="00962CAF"/>
    <w:rsid w:val="0096331E"/>
    <w:rsid w:val="009641BA"/>
    <w:rsid w:val="009677DA"/>
    <w:rsid w:val="00970698"/>
    <w:rsid w:val="00971139"/>
    <w:rsid w:val="0097231D"/>
    <w:rsid w:val="009749AD"/>
    <w:rsid w:val="0098112B"/>
    <w:rsid w:val="0098287C"/>
    <w:rsid w:val="00984926"/>
    <w:rsid w:val="0099022D"/>
    <w:rsid w:val="00991632"/>
    <w:rsid w:val="009A135F"/>
    <w:rsid w:val="009B1A98"/>
    <w:rsid w:val="009B3BBC"/>
    <w:rsid w:val="009C14DB"/>
    <w:rsid w:val="009C256F"/>
    <w:rsid w:val="009C4B13"/>
    <w:rsid w:val="009D51CE"/>
    <w:rsid w:val="009D5DBF"/>
    <w:rsid w:val="009D5FC7"/>
    <w:rsid w:val="009E315B"/>
    <w:rsid w:val="009E4581"/>
    <w:rsid w:val="009E54E3"/>
    <w:rsid w:val="009F239F"/>
    <w:rsid w:val="009F75FA"/>
    <w:rsid w:val="00A071EC"/>
    <w:rsid w:val="00A101A7"/>
    <w:rsid w:val="00A11333"/>
    <w:rsid w:val="00A14443"/>
    <w:rsid w:val="00A211CE"/>
    <w:rsid w:val="00A318AA"/>
    <w:rsid w:val="00A33B96"/>
    <w:rsid w:val="00A402FC"/>
    <w:rsid w:val="00A46F93"/>
    <w:rsid w:val="00A52CFA"/>
    <w:rsid w:val="00A53867"/>
    <w:rsid w:val="00A60CB3"/>
    <w:rsid w:val="00A67968"/>
    <w:rsid w:val="00A679FE"/>
    <w:rsid w:val="00A70ED1"/>
    <w:rsid w:val="00A769C1"/>
    <w:rsid w:val="00A771A9"/>
    <w:rsid w:val="00A8071E"/>
    <w:rsid w:val="00A815D8"/>
    <w:rsid w:val="00A8501D"/>
    <w:rsid w:val="00A862CA"/>
    <w:rsid w:val="00A86F22"/>
    <w:rsid w:val="00A9013E"/>
    <w:rsid w:val="00A943ED"/>
    <w:rsid w:val="00A95081"/>
    <w:rsid w:val="00AA6B6C"/>
    <w:rsid w:val="00AA7FA9"/>
    <w:rsid w:val="00AB3A15"/>
    <w:rsid w:val="00AB70C5"/>
    <w:rsid w:val="00AC25FE"/>
    <w:rsid w:val="00AC647D"/>
    <w:rsid w:val="00AC785D"/>
    <w:rsid w:val="00AD00F9"/>
    <w:rsid w:val="00AD1E5D"/>
    <w:rsid w:val="00AD3052"/>
    <w:rsid w:val="00AD7B6C"/>
    <w:rsid w:val="00AF08CF"/>
    <w:rsid w:val="00AF2DE1"/>
    <w:rsid w:val="00AF4716"/>
    <w:rsid w:val="00B019ED"/>
    <w:rsid w:val="00B13F86"/>
    <w:rsid w:val="00B17CF8"/>
    <w:rsid w:val="00B2009D"/>
    <w:rsid w:val="00B201CC"/>
    <w:rsid w:val="00B217F0"/>
    <w:rsid w:val="00B21CB4"/>
    <w:rsid w:val="00B22AC4"/>
    <w:rsid w:val="00B22FAF"/>
    <w:rsid w:val="00B23001"/>
    <w:rsid w:val="00B53729"/>
    <w:rsid w:val="00B628CF"/>
    <w:rsid w:val="00B65498"/>
    <w:rsid w:val="00B66163"/>
    <w:rsid w:val="00B72860"/>
    <w:rsid w:val="00B80C81"/>
    <w:rsid w:val="00B832DF"/>
    <w:rsid w:val="00B9037D"/>
    <w:rsid w:val="00B91DAE"/>
    <w:rsid w:val="00BA4E22"/>
    <w:rsid w:val="00BB06B2"/>
    <w:rsid w:val="00BB1037"/>
    <w:rsid w:val="00BB14CB"/>
    <w:rsid w:val="00BB327F"/>
    <w:rsid w:val="00BB59BE"/>
    <w:rsid w:val="00BB6527"/>
    <w:rsid w:val="00BB7C80"/>
    <w:rsid w:val="00BC017B"/>
    <w:rsid w:val="00BC0EFE"/>
    <w:rsid w:val="00BC472A"/>
    <w:rsid w:val="00BD229F"/>
    <w:rsid w:val="00BD51BB"/>
    <w:rsid w:val="00BD67F7"/>
    <w:rsid w:val="00BE5749"/>
    <w:rsid w:val="00BE5DD8"/>
    <w:rsid w:val="00BE6549"/>
    <w:rsid w:val="00BE7B72"/>
    <w:rsid w:val="00BF4C04"/>
    <w:rsid w:val="00C01477"/>
    <w:rsid w:val="00C01A73"/>
    <w:rsid w:val="00C214AD"/>
    <w:rsid w:val="00C21662"/>
    <w:rsid w:val="00C23E03"/>
    <w:rsid w:val="00C23E0C"/>
    <w:rsid w:val="00C253A0"/>
    <w:rsid w:val="00C310D5"/>
    <w:rsid w:val="00C56540"/>
    <w:rsid w:val="00C6221E"/>
    <w:rsid w:val="00C9313A"/>
    <w:rsid w:val="00C95D4B"/>
    <w:rsid w:val="00CB68A2"/>
    <w:rsid w:val="00CB7279"/>
    <w:rsid w:val="00CC055D"/>
    <w:rsid w:val="00CC434D"/>
    <w:rsid w:val="00CC46A2"/>
    <w:rsid w:val="00CC4805"/>
    <w:rsid w:val="00CD0092"/>
    <w:rsid w:val="00CD2393"/>
    <w:rsid w:val="00CD4FB0"/>
    <w:rsid w:val="00CD76F3"/>
    <w:rsid w:val="00CE0EE3"/>
    <w:rsid w:val="00CE49F7"/>
    <w:rsid w:val="00CF0250"/>
    <w:rsid w:val="00CF044E"/>
    <w:rsid w:val="00CF19BE"/>
    <w:rsid w:val="00CF2715"/>
    <w:rsid w:val="00D0074D"/>
    <w:rsid w:val="00D01F4C"/>
    <w:rsid w:val="00D14836"/>
    <w:rsid w:val="00D15777"/>
    <w:rsid w:val="00D161FA"/>
    <w:rsid w:val="00D2789F"/>
    <w:rsid w:val="00D3399A"/>
    <w:rsid w:val="00D33C90"/>
    <w:rsid w:val="00D353CE"/>
    <w:rsid w:val="00D4486F"/>
    <w:rsid w:val="00D470E6"/>
    <w:rsid w:val="00D5321E"/>
    <w:rsid w:val="00D54301"/>
    <w:rsid w:val="00D60841"/>
    <w:rsid w:val="00D6219B"/>
    <w:rsid w:val="00D62C04"/>
    <w:rsid w:val="00D64CBD"/>
    <w:rsid w:val="00D6742C"/>
    <w:rsid w:val="00D704E6"/>
    <w:rsid w:val="00D743B3"/>
    <w:rsid w:val="00D7676D"/>
    <w:rsid w:val="00D90F1B"/>
    <w:rsid w:val="00D910AE"/>
    <w:rsid w:val="00DA29F6"/>
    <w:rsid w:val="00DC4A67"/>
    <w:rsid w:val="00DC727B"/>
    <w:rsid w:val="00DC72C1"/>
    <w:rsid w:val="00DC7B2F"/>
    <w:rsid w:val="00DD005F"/>
    <w:rsid w:val="00DD08D3"/>
    <w:rsid w:val="00DE323C"/>
    <w:rsid w:val="00DE5CF4"/>
    <w:rsid w:val="00DF056B"/>
    <w:rsid w:val="00DF4ECA"/>
    <w:rsid w:val="00DF5455"/>
    <w:rsid w:val="00DF6FD9"/>
    <w:rsid w:val="00DF77C1"/>
    <w:rsid w:val="00E000D9"/>
    <w:rsid w:val="00E00AC1"/>
    <w:rsid w:val="00E02761"/>
    <w:rsid w:val="00E0306A"/>
    <w:rsid w:val="00E1247F"/>
    <w:rsid w:val="00E17E9E"/>
    <w:rsid w:val="00E223FD"/>
    <w:rsid w:val="00E2307C"/>
    <w:rsid w:val="00E23850"/>
    <w:rsid w:val="00E255DC"/>
    <w:rsid w:val="00E2692E"/>
    <w:rsid w:val="00E26CFD"/>
    <w:rsid w:val="00E276EC"/>
    <w:rsid w:val="00E30AA2"/>
    <w:rsid w:val="00E31D95"/>
    <w:rsid w:val="00E3478E"/>
    <w:rsid w:val="00E41480"/>
    <w:rsid w:val="00E525D1"/>
    <w:rsid w:val="00E614EC"/>
    <w:rsid w:val="00E7131F"/>
    <w:rsid w:val="00E71DE8"/>
    <w:rsid w:val="00E76A35"/>
    <w:rsid w:val="00E812B3"/>
    <w:rsid w:val="00E82988"/>
    <w:rsid w:val="00E87A4A"/>
    <w:rsid w:val="00E924EC"/>
    <w:rsid w:val="00E9529E"/>
    <w:rsid w:val="00EA3A0F"/>
    <w:rsid w:val="00EB203C"/>
    <w:rsid w:val="00EB39D9"/>
    <w:rsid w:val="00EB6D09"/>
    <w:rsid w:val="00EC5268"/>
    <w:rsid w:val="00EC686D"/>
    <w:rsid w:val="00EC7071"/>
    <w:rsid w:val="00EC7C72"/>
    <w:rsid w:val="00ED2ED7"/>
    <w:rsid w:val="00ED35C5"/>
    <w:rsid w:val="00ED3D75"/>
    <w:rsid w:val="00ED5DEB"/>
    <w:rsid w:val="00EE279F"/>
    <w:rsid w:val="00EE7E7A"/>
    <w:rsid w:val="00EF4B7E"/>
    <w:rsid w:val="00EF5022"/>
    <w:rsid w:val="00F03468"/>
    <w:rsid w:val="00F05C73"/>
    <w:rsid w:val="00F05EE0"/>
    <w:rsid w:val="00F12C79"/>
    <w:rsid w:val="00F16B4F"/>
    <w:rsid w:val="00F23B81"/>
    <w:rsid w:val="00F2705D"/>
    <w:rsid w:val="00F31AB0"/>
    <w:rsid w:val="00F375D5"/>
    <w:rsid w:val="00F40C65"/>
    <w:rsid w:val="00F4261D"/>
    <w:rsid w:val="00F435AD"/>
    <w:rsid w:val="00F436B4"/>
    <w:rsid w:val="00F46A43"/>
    <w:rsid w:val="00F47983"/>
    <w:rsid w:val="00F71E79"/>
    <w:rsid w:val="00F7607C"/>
    <w:rsid w:val="00F76A93"/>
    <w:rsid w:val="00F7741A"/>
    <w:rsid w:val="00F84475"/>
    <w:rsid w:val="00F97895"/>
    <w:rsid w:val="00FA3093"/>
    <w:rsid w:val="00FA5A3E"/>
    <w:rsid w:val="00FB422C"/>
    <w:rsid w:val="00FC3D56"/>
    <w:rsid w:val="00FC4FA9"/>
    <w:rsid w:val="00FD2007"/>
    <w:rsid w:val="00FD2B2A"/>
    <w:rsid w:val="00FD6630"/>
    <w:rsid w:val="00FD6E52"/>
    <w:rsid w:val="00FE3204"/>
    <w:rsid w:val="00FE592E"/>
    <w:rsid w:val="00FE676A"/>
    <w:rsid w:val="00FF4955"/>
    <w:rsid w:val="00FF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BF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40BF"/>
    <w:rPr>
      <w:rFonts w:ascii="Lucida Grande CY" w:hAnsi="Lucida Grande CY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0BF"/>
    <w:rPr>
      <w:rFonts w:ascii="Lucida Grande CY" w:eastAsia="Lucida Grande CY" w:cs="Times New Roman"/>
      <w:sz w:val="18"/>
    </w:rPr>
  </w:style>
  <w:style w:type="paragraph" w:styleId="Header">
    <w:name w:val="header"/>
    <w:basedOn w:val="Normal"/>
    <w:link w:val="HeaderChar"/>
    <w:uiPriority w:val="99"/>
    <w:rsid w:val="007E40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40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40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40BF"/>
    <w:rPr>
      <w:rFonts w:cs="Times New Roman"/>
    </w:rPr>
  </w:style>
  <w:style w:type="character" w:customStyle="1" w:styleId="apple-style-span">
    <w:name w:val="apple-style-span"/>
    <w:uiPriority w:val="99"/>
    <w:rsid w:val="007E40BF"/>
  </w:style>
  <w:style w:type="paragraph" w:customStyle="1" w:styleId="1">
    <w:name w:val="Название1"/>
    <w:basedOn w:val="Normal"/>
    <w:next w:val="Subtitle"/>
    <w:link w:val="a"/>
    <w:uiPriority w:val="99"/>
    <w:rsid w:val="007E40BF"/>
    <w:pPr>
      <w:jc w:val="center"/>
    </w:pPr>
  </w:style>
  <w:style w:type="paragraph" w:styleId="Subtitle">
    <w:name w:val="Subtitle"/>
    <w:basedOn w:val="Normal"/>
    <w:next w:val="Normal"/>
    <w:link w:val="SubtitleChar"/>
    <w:uiPriority w:val="99"/>
    <w:qFormat/>
    <w:rsid w:val="007E40BF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40BF"/>
    <w:rPr>
      <w:rFonts w:ascii="Calibri" w:eastAsia="MS Gothic" w:hAnsi="Calibri" w:cs="Times New Roman"/>
      <w:i/>
      <w:color w:val="4F81BD"/>
      <w:spacing w:val="15"/>
      <w:lang w:eastAsia="ar-SA" w:bidi="ar-SA"/>
    </w:rPr>
  </w:style>
  <w:style w:type="character" w:customStyle="1" w:styleId="a">
    <w:name w:val="Название Знак"/>
    <w:link w:val="1"/>
    <w:uiPriority w:val="99"/>
    <w:locked/>
    <w:rsid w:val="007E40BF"/>
    <w:rPr>
      <w:rFonts w:ascii="Times New Roman" w:hAnsi="Times New Roman"/>
      <w:sz w:val="20"/>
      <w:lang w:eastAsia="ar-SA" w:bidi="ar-SA"/>
    </w:rPr>
  </w:style>
  <w:style w:type="table" w:styleId="TableGrid">
    <w:name w:val="Table Grid"/>
    <w:basedOn w:val="TableNormal"/>
    <w:uiPriority w:val="99"/>
    <w:rsid w:val="00FD20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B2548"/>
    <w:rPr>
      <w:rFonts w:cs="Times New Roman"/>
    </w:rPr>
  </w:style>
  <w:style w:type="paragraph" w:styleId="NormalWeb">
    <w:name w:val="Normal (Web)"/>
    <w:basedOn w:val="Normal"/>
    <w:uiPriority w:val="99"/>
    <w:rsid w:val="00DD00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D005F"/>
    <w:rPr>
      <w:rFonts w:cs="Times New Roman"/>
      <w:b/>
    </w:rPr>
  </w:style>
  <w:style w:type="character" w:customStyle="1" w:styleId="apple-converted-space">
    <w:name w:val="apple-converted-space"/>
    <w:uiPriority w:val="99"/>
    <w:rsid w:val="00DD005F"/>
  </w:style>
  <w:style w:type="paragraph" w:customStyle="1" w:styleId="ConsPlusNormal">
    <w:name w:val="ConsPlusNormal"/>
    <w:uiPriority w:val="99"/>
    <w:rsid w:val="0014234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99"/>
    <w:rsid w:val="001A51AD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a0">
    <w:name w:val="Прижатый влево"/>
    <w:basedOn w:val="Normal"/>
    <w:next w:val="Normal"/>
    <w:uiPriority w:val="99"/>
    <w:rsid w:val="000045E3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6093</TotalTime>
  <Pages>6</Pages>
  <Words>2359</Words>
  <Characters>13452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ООО «Докторстом»</dc:title>
  <dc:subject/>
  <dc:creator>Влад</dc:creator>
  <cp:keywords/>
  <dc:description/>
  <cp:lastModifiedBy>Admin</cp:lastModifiedBy>
  <cp:revision>137</cp:revision>
  <cp:lastPrinted>2022-04-08T17:34:00Z</cp:lastPrinted>
  <dcterms:created xsi:type="dcterms:W3CDTF">2017-11-11T13:55:00Z</dcterms:created>
  <dcterms:modified xsi:type="dcterms:W3CDTF">2022-04-08T17:34:00Z</dcterms:modified>
</cp:coreProperties>
</file>